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86980" w14:textId="63821116" w:rsidR="00FB2EBD" w:rsidRPr="00AD7C43" w:rsidRDefault="00FB2EBD" w:rsidP="00B671EF">
      <w:pPr>
        <w:shd w:val="clear" w:color="auto" w:fill="DEEAF6"/>
        <w:spacing w:before="120"/>
        <w:jc w:val="center"/>
        <w:rPr>
          <w:rFonts w:asciiTheme="minorHAnsi" w:hAnsiTheme="minorHAnsi"/>
          <w:b/>
          <w:bCs/>
          <w:caps/>
        </w:rPr>
      </w:pPr>
      <w:r w:rsidRPr="00AD7C43">
        <w:rPr>
          <w:rFonts w:asciiTheme="minorHAnsi" w:hAnsiTheme="minorHAnsi"/>
          <w:b/>
          <w:bCs/>
          <w:caps/>
        </w:rPr>
        <w:t>FIŞA DE PROIECT</w:t>
      </w:r>
      <w:r w:rsidR="00B671EF" w:rsidRPr="00AD7C43">
        <w:rPr>
          <w:rFonts w:asciiTheme="minorHAnsi" w:hAnsiTheme="minorHAnsi"/>
          <w:b/>
          <w:bCs/>
          <w:caps/>
        </w:rPr>
        <w:t xml:space="preserve"> de investiție</w:t>
      </w:r>
    </w:p>
    <w:p w14:paraId="02053551" w14:textId="77777777" w:rsidR="00D81EDA" w:rsidRPr="00AD7C43" w:rsidRDefault="00D81EDA">
      <w:pPr>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9717"/>
      </w:tblGrid>
      <w:tr w:rsidR="00494026" w:rsidRPr="00AD7C43" w14:paraId="1C7F8432" w14:textId="77777777" w:rsidTr="00DC2C36">
        <w:trPr>
          <w:trHeight w:val="668"/>
        </w:trPr>
        <w:tc>
          <w:tcPr>
            <w:tcW w:w="564" w:type="dxa"/>
            <w:vAlign w:val="center"/>
          </w:tcPr>
          <w:p w14:paraId="78085BF3" w14:textId="03B3D480" w:rsidR="00DC2C36" w:rsidRPr="00AD7C43" w:rsidRDefault="00DC2C36"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vAlign w:val="center"/>
          </w:tcPr>
          <w:p w14:paraId="73BC5E6D" w14:textId="2AA8A1A0" w:rsidR="00DC2C36" w:rsidRPr="00AD7C43" w:rsidRDefault="00DC2C36" w:rsidP="00DC2C36">
            <w:pPr>
              <w:rPr>
                <w:rFonts w:asciiTheme="minorHAnsi" w:hAnsiTheme="minorHAnsi"/>
                <w:b/>
              </w:rPr>
            </w:pPr>
            <w:r w:rsidRPr="00AD7C43">
              <w:rPr>
                <w:rFonts w:asciiTheme="minorHAnsi" w:hAnsiTheme="minorHAnsi"/>
                <w:b/>
              </w:rPr>
              <w:t>Domeniul investiției: Reg</w:t>
            </w:r>
            <w:r w:rsidR="00337740" w:rsidRPr="00AD7C43">
              <w:rPr>
                <w:rFonts w:asciiTheme="minorHAnsi" w:hAnsiTheme="minorHAnsi"/>
                <w:b/>
              </w:rPr>
              <w:t>e</w:t>
            </w:r>
            <w:r w:rsidRPr="00AD7C43">
              <w:rPr>
                <w:rFonts w:asciiTheme="minorHAnsi" w:hAnsiTheme="minorHAnsi"/>
                <w:b/>
              </w:rPr>
              <w:t>nerare urbană</w:t>
            </w:r>
          </w:p>
        </w:tc>
      </w:tr>
      <w:tr w:rsidR="00494026" w:rsidRPr="00AD7C43" w14:paraId="5829AD40" w14:textId="77777777" w:rsidTr="00951D5B">
        <w:trPr>
          <w:trHeight w:val="62"/>
        </w:trPr>
        <w:tc>
          <w:tcPr>
            <w:tcW w:w="564" w:type="dxa"/>
            <w:vAlign w:val="center"/>
          </w:tcPr>
          <w:p w14:paraId="0D6FF771" w14:textId="77777777" w:rsidR="00951D5B" w:rsidRPr="00AD7C43" w:rsidRDefault="00951D5B" w:rsidP="00951D5B">
            <w:pPr>
              <w:pStyle w:val="ListParagraph"/>
              <w:numPr>
                <w:ilvl w:val="0"/>
                <w:numId w:val="30"/>
              </w:numPr>
              <w:rPr>
                <w:rFonts w:asciiTheme="minorHAnsi" w:hAnsiTheme="minorHAnsi"/>
                <w:bCs/>
                <w:sz w:val="24"/>
                <w:szCs w:val="24"/>
                <w:lang w:val="ro-RO"/>
              </w:rPr>
            </w:pPr>
          </w:p>
        </w:tc>
        <w:tc>
          <w:tcPr>
            <w:tcW w:w="9717" w:type="dxa"/>
            <w:shd w:val="clear" w:color="auto" w:fill="F2F2F2"/>
            <w:vAlign w:val="center"/>
          </w:tcPr>
          <w:p w14:paraId="1B744FE4" w14:textId="03918C1A" w:rsidR="00951D5B" w:rsidRPr="00AD7C43" w:rsidRDefault="00951D5B" w:rsidP="00951D5B">
            <w:pPr>
              <w:rPr>
                <w:rFonts w:asciiTheme="minorHAnsi" w:hAnsiTheme="minorHAnsi"/>
                <w:b/>
              </w:rPr>
            </w:pPr>
            <w:r w:rsidRPr="00AD7C43">
              <w:rPr>
                <w:rFonts w:asciiTheme="minorHAnsi" w:hAnsiTheme="minorHAnsi"/>
                <w:b/>
              </w:rPr>
              <w:t xml:space="preserve">Data depunerii la ADR </w:t>
            </w:r>
          </w:p>
        </w:tc>
      </w:tr>
      <w:tr w:rsidR="00494026" w:rsidRPr="00AD7C43" w14:paraId="7D64AFC6" w14:textId="77777777" w:rsidTr="00B671EF">
        <w:trPr>
          <w:trHeight w:val="62"/>
        </w:trPr>
        <w:tc>
          <w:tcPr>
            <w:tcW w:w="564" w:type="dxa"/>
            <w:vMerge w:val="restart"/>
            <w:vAlign w:val="center"/>
          </w:tcPr>
          <w:p w14:paraId="1CDB120F" w14:textId="24EBDFFC" w:rsidR="00FE3AB5" w:rsidRPr="00AD7C43" w:rsidRDefault="00FE3AB5"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1B5094AF" w14:textId="1A7E111B" w:rsidR="00FE3AB5" w:rsidRPr="00AD7C43" w:rsidRDefault="00AD7C43" w:rsidP="002E57FD">
            <w:pPr>
              <w:jc w:val="both"/>
              <w:rPr>
                <w:rFonts w:asciiTheme="minorHAnsi" w:hAnsiTheme="minorHAnsi"/>
                <w:b/>
              </w:rPr>
            </w:pPr>
            <w:r w:rsidRPr="00AD7C43">
              <w:rPr>
                <w:rFonts w:asciiTheme="minorHAnsi" w:hAnsiTheme="minorHAnsi"/>
                <w:b/>
              </w:rPr>
              <w:t>Instituția</w:t>
            </w:r>
            <w:r w:rsidR="00FE3AB5" w:rsidRPr="00AD7C43">
              <w:rPr>
                <w:rFonts w:asciiTheme="minorHAnsi" w:hAnsiTheme="minorHAnsi"/>
                <w:b/>
              </w:rPr>
              <w:t>/structura beneficiară</w:t>
            </w:r>
          </w:p>
        </w:tc>
      </w:tr>
      <w:tr w:rsidR="00494026" w:rsidRPr="00AD7C43" w14:paraId="6C83F742" w14:textId="77777777" w:rsidTr="00B671EF">
        <w:trPr>
          <w:trHeight w:val="62"/>
        </w:trPr>
        <w:tc>
          <w:tcPr>
            <w:tcW w:w="564" w:type="dxa"/>
            <w:vMerge/>
            <w:vAlign w:val="center"/>
          </w:tcPr>
          <w:p w14:paraId="1AB83398" w14:textId="77777777" w:rsidR="00FE3AB5" w:rsidRPr="00AD7C43" w:rsidRDefault="00FE3AB5"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607D31ED" w14:textId="77777777" w:rsidR="007C530C" w:rsidRPr="00AD7C43" w:rsidRDefault="007C530C" w:rsidP="00FE3AB5">
            <w:pPr>
              <w:jc w:val="both"/>
              <w:rPr>
                <w:rFonts w:asciiTheme="minorHAnsi" w:hAnsiTheme="minorHAnsi"/>
                <w:i/>
                <w:iCs/>
              </w:rPr>
            </w:pPr>
          </w:p>
          <w:p w14:paraId="3DF148D5" w14:textId="78C6C8F2" w:rsidR="00FE3AB5" w:rsidRPr="00AD7C43" w:rsidRDefault="00B671EF" w:rsidP="000E67F0">
            <w:pPr>
              <w:jc w:val="both"/>
              <w:rPr>
                <w:rFonts w:asciiTheme="minorHAnsi" w:hAnsiTheme="minorHAnsi"/>
                <w:b/>
              </w:rPr>
            </w:pPr>
            <w:r w:rsidRPr="00AD7C43">
              <w:rPr>
                <w:rFonts w:asciiTheme="minorHAnsi" w:hAnsiTheme="minorHAnsi"/>
                <w:i/>
                <w:iCs/>
              </w:rPr>
              <w:t xml:space="preserve">Notă: </w:t>
            </w:r>
            <w:r w:rsidR="00AD7C43" w:rsidRPr="00AD7C43">
              <w:rPr>
                <w:rFonts w:asciiTheme="minorHAnsi" w:hAnsiTheme="minorHAnsi"/>
                <w:i/>
                <w:iCs/>
              </w:rPr>
              <w:t>Solicitanții</w:t>
            </w:r>
            <w:r w:rsidR="00FE3AB5" w:rsidRPr="00AD7C43">
              <w:rPr>
                <w:rFonts w:asciiTheme="minorHAnsi" w:hAnsiTheme="minorHAnsi"/>
                <w:i/>
                <w:iCs/>
              </w:rPr>
              <w:t xml:space="preserve"> de </w:t>
            </w:r>
            <w:r w:rsidR="00AD7C43" w:rsidRPr="00AD7C43">
              <w:rPr>
                <w:rFonts w:asciiTheme="minorHAnsi" w:hAnsiTheme="minorHAnsi"/>
                <w:i/>
                <w:iCs/>
              </w:rPr>
              <w:t>finanțare</w:t>
            </w:r>
            <w:r w:rsidR="00FE3AB5" w:rsidRPr="00AD7C43">
              <w:rPr>
                <w:rFonts w:asciiTheme="minorHAnsi" w:hAnsiTheme="minorHAnsi"/>
                <w:i/>
                <w:iCs/>
              </w:rPr>
              <w:t xml:space="preserve"> </w:t>
            </w:r>
            <w:r w:rsidR="005C2F80" w:rsidRPr="00AD7C43">
              <w:rPr>
                <w:rFonts w:asciiTheme="minorHAnsi" w:hAnsiTheme="minorHAnsi"/>
                <w:i/>
                <w:iCs/>
              </w:rPr>
              <w:t xml:space="preserve">sunt entitățile </w:t>
            </w:r>
            <w:r w:rsidR="00F00A3E" w:rsidRPr="00AD7C43">
              <w:rPr>
                <w:rFonts w:asciiTheme="minorHAnsi" w:hAnsiTheme="minorHAnsi"/>
                <w:i/>
                <w:iCs/>
              </w:rPr>
              <w:t xml:space="preserve">eligibile </w:t>
            </w:r>
            <w:r w:rsidR="005C2F80" w:rsidRPr="00AD7C43">
              <w:rPr>
                <w:rFonts w:asciiTheme="minorHAnsi" w:hAnsiTheme="minorHAnsi"/>
                <w:i/>
                <w:iCs/>
              </w:rPr>
              <w:t>stabilite prin OUG nr. 88/2020</w:t>
            </w:r>
            <w:r w:rsidR="00A06297" w:rsidRPr="00AD7C43">
              <w:rPr>
                <w:rFonts w:asciiTheme="minorHAnsi" w:hAnsiTheme="minorHAnsi"/>
                <w:i/>
                <w:iCs/>
              </w:rPr>
              <w:t xml:space="preserve"> </w:t>
            </w:r>
          </w:p>
        </w:tc>
      </w:tr>
      <w:tr w:rsidR="00494026" w:rsidRPr="00AD7C43" w14:paraId="7F0C55A0" w14:textId="77777777" w:rsidTr="00B671EF">
        <w:trPr>
          <w:trHeight w:val="62"/>
        </w:trPr>
        <w:tc>
          <w:tcPr>
            <w:tcW w:w="564" w:type="dxa"/>
            <w:vMerge w:val="restart"/>
            <w:vAlign w:val="center"/>
          </w:tcPr>
          <w:p w14:paraId="7E427D8C" w14:textId="07FC83D8" w:rsidR="00535CC3" w:rsidRPr="00AD7C43" w:rsidRDefault="00535CC3"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57D770B9" w14:textId="2D17155C" w:rsidR="00535CC3" w:rsidRPr="00AD7C43" w:rsidRDefault="00535CC3" w:rsidP="002E57FD">
            <w:pPr>
              <w:jc w:val="both"/>
              <w:rPr>
                <w:rFonts w:asciiTheme="minorHAnsi" w:hAnsiTheme="minorHAnsi"/>
                <w:b/>
              </w:rPr>
            </w:pPr>
            <w:r w:rsidRPr="00AD7C43">
              <w:rPr>
                <w:rFonts w:asciiTheme="minorHAnsi" w:hAnsiTheme="minorHAnsi"/>
                <w:b/>
              </w:rPr>
              <w:t xml:space="preserve">Titlul Proiectului </w:t>
            </w:r>
            <w:r w:rsidR="00DC2C36" w:rsidRPr="00AD7C43">
              <w:rPr>
                <w:rFonts w:asciiTheme="minorHAnsi" w:hAnsiTheme="minorHAnsi"/>
                <w:b/>
              </w:rPr>
              <w:t>de investiție</w:t>
            </w:r>
          </w:p>
        </w:tc>
      </w:tr>
      <w:tr w:rsidR="00494026" w:rsidRPr="00AD7C43" w14:paraId="6AA35CDC" w14:textId="77777777" w:rsidTr="00B671EF">
        <w:trPr>
          <w:trHeight w:val="152"/>
        </w:trPr>
        <w:tc>
          <w:tcPr>
            <w:tcW w:w="564" w:type="dxa"/>
            <w:vMerge/>
            <w:vAlign w:val="center"/>
          </w:tcPr>
          <w:p w14:paraId="173DD4F6" w14:textId="77777777" w:rsidR="00535CC3" w:rsidRPr="00AD7C43" w:rsidRDefault="00535CC3" w:rsidP="00951D5B">
            <w:pPr>
              <w:pStyle w:val="ListParagraph"/>
              <w:numPr>
                <w:ilvl w:val="0"/>
                <w:numId w:val="30"/>
              </w:numPr>
              <w:jc w:val="center"/>
              <w:rPr>
                <w:rFonts w:asciiTheme="minorHAnsi" w:hAnsiTheme="minorHAnsi"/>
                <w:bCs/>
                <w:sz w:val="24"/>
                <w:szCs w:val="24"/>
                <w:lang w:val="ro-RO"/>
              </w:rPr>
            </w:pPr>
          </w:p>
        </w:tc>
        <w:tc>
          <w:tcPr>
            <w:tcW w:w="9717" w:type="dxa"/>
          </w:tcPr>
          <w:p w14:paraId="3A1FA255" w14:textId="5E0D7EE0" w:rsidR="00535CC3" w:rsidRPr="00AD7C43" w:rsidRDefault="00B671EF" w:rsidP="002E57FD">
            <w:pPr>
              <w:jc w:val="both"/>
              <w:rPr>
                <w:rFonts w:asciiTheme="minorHAnsi" w:hAnsiTheme="minorHAnsi"/>
                <w:bCs/>
              </w:rPr>
            </w:pPr>
            <w:r w:rsidRPr="00AD7C43">
              <w:rPr>
                <w:rFonts w:asciiTheme="minorHAnsi" w:hAnsiTheme="minorHAnsi"/>
                <w:bCs/>
              </w:rPr>
              <w:t>........................</w:t>
            </w:r>
          </w:p>
        </w:tc>
      </w:tr>
      <w:tr w:rsidR="00494026" w:rsidRPr="00AD7C43" w14:paraId="3DFC89E5" w14:textId="77777777" w:rsidTr="00B671EF">
        <w:trPr>
          <w:trHeight w:val="215"/>
        </w:trPr>
        <w:tc>
          <w:tcPr>
            <w:tcW w:w="564" w:type="dxa"/>
            <w:vMerge w:val="restart"/>
            <w:vAlign w:val="center"/>
          </w:tcPr>
          <w:p w14:paraId="25BE1339" w14:textId="7D5A98E8" w:rsidR="002A071F" w:rsidRPr="00AD7C43" w:rsidRDefault="002A071F"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07F430B0" w14:textId="77777777" w:rsidR="002A071F" w:rsidRPr="00AD7C43" w:rsidRDefault="002A071F" w:rsidP="002A071F">
            <w:pPr>
              <w:jc w:val="both"/>
              <w:rPr>
                <w:rFonts w:asciiTheme="minorHAnsi" w:hAnsiTheme="minorHAnsi"/>
                <w:b/>
              </w:rPr>
            </w:pPr>
            <w:r w:rsidRPr="00AD7C43">
              <w:rPr>
                <w:rFonts w:asciiTheme="minorHAnsi" w:hAnsiTheme="minorHAnsi"/>
                <w:b/>
              </w:rPr>
              <w:t>Persoana de contact:</w:t>
            </w:r>
          </w:p>
        </w:tc>
      </w:tr>
      <w:tr w:rsidR="00494026" w:rsidRPr="00AD7C43" w14:paraId="3C2D1662" w14:textId="77777777" w:rsidTr="00B671EF">
        <w:trPr>
          <w:trHeight w:val="215"/>
        </w:trPr>
        <w:tc>
          <w:tcPr>
            <w:tcW w:w="564" w:type="dxa"/>
            <w:vMerge/>
            <w:vAlign w:val="center"/>
          </w:tcPr>
          <w:p w14:paraId="1C42EFFF" w14:textId="77777777" w:rsidR="002A071F" w:rsidRPr="00AD7C43" w:rsidRDefault="002A071F"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4EFDC4AE" w14:textId="77777777" w:rsidR="002A071F" w:rsidRPr="00AD7C43" w:rsidRDefault="002A071F" w:rsidP="002A071F">
            <w:pPr>
              <w:jc w:val="both"/>
              <w:rPr>
                <w:rFonts w:asciiTheme="minorHAnsi" w:hAnsiTheme="minorHAnsi"/>
                <w:bCs/>
              </w:rPr>
            </w:pPr>
            <w:r w:rsidRPr="00AD7C43">
              <w:rPr>
                <w:rFonts w:asciiTheme="minorHAnsi" w:hAnsiTheme="minorHAnsi"/>
                <w:bCs/>
              </w:rPr>
              <w:t xml:space="preserve">Nume: </w:t>
            </w:r>
            <w:r w:rsidR="00B32F56" w:rsidRPr="00AD7C43">
              <w:rPr>
                <w:rFonts w:asciiTheme="minorHAnsi" w:hAnsiTheme="minorHAnsi"/>
                <w:bCs/>
              </w:rPr>
              <w:t>.....................</w:t>
            </w:r>
          </w:p>
          <w:p w14:paraId="786F2624" w14:textId="77777777" w:rsidR="002A071F" w:rsidRPr="00AD7C43" w:rsidRDefault="002A071F" w:rsidP="002A071F">
            <w:pPr>
              <w:jc w:val="both"/>
              <w:rPr>
                <w:rFonts w:asciiTheme="minorHAnsi" w:hAnsiTheme="minorHAnsi"/>
                <w:bCs/>
              </w:rPr>
            </w:pPr>
            <w:r w:rsidRPr="00AD7C43">
              <w:rPr>
                <w:rFonts w:asciiTheme="minorHAnsi" w:hAnsiTheme="minorHAnsi"/>
                <w:bCs/>
              </w:rPr>
              <w:t>Telefon:</w:t>
            </w:r>
            <w:r w:rsidR="00B32F56" w:rsidRPr="00AD7C43">
              <w:rPr>
                <w:rFonts w:asciiTheme="minorHAnsi" w:hAnsiTheme="minorHAnsi"/>
                <w:bCs/>
              </w:rPr>
              <w:t>.....................</w:t>
            </w:r>
          </w:p>
          <w:p w14:paraId="5B173899" w14:textId="77777777" w:rsidR="002A071F" w:rsidRPr="00AD7C43" w:rsidRDefault="002A071F" w:rsidP="002A071F">
            <w:pPr>
              <w:jc w:val="both"/>
              <w:rPr>
                <w:rFonts w:asciiTheme="minorHAnsi" w:hAnsiTheme="minorHAnsi"/>
                <w:bCs/>
              </w:rPr>
            </w:pPr>
            <w:r w:rsidRPr="00AD7C43">
              <w:rPr>
                <w:rFonts w:asciiTheme="minorHAnsi" w:hAnsiTheme="minorHAnsi"/>
                <w:bCs/>
              </w:rPr>
              <w:t>E-mail:</w:t>
            </w:r>
            <w:r w:rsidR="00B32F56" w:rsidRPr="00AD7C43">
              <w:rPr>
                <w:rFonts w:asciiTheme="minorHAnsi" w:hAnsiTheme="minorHAnsi"/>
                <w:bCs/>
              </w:rPr>
              <w:t>.....................</w:t>
            </w:r>
          </w:p>
          <w:p w14:paraId="24E339CC" w14:textId="77777777" w:rsidR="00030749" w:rsidRPr="00AD7C43" w:rsidRDefault="00030749" w:rsidP="002A071F">
            <w:pPr>
              <w:jc w:val="both"/>
              <w:rPr>
                <w:rFonts w:asciiTheme="minorHAnsi" w:hAnsiTheme="minorHAnsi"/>
                <w:bCs/>
                <w:i/>
                <w:iCs/>
              </w:rPr>
            </w:pPr>
          </w:p>
        </w:tc>
      </w:tr>
      <w:tr w:rsidR="00494026" w:rsidRPr="00AD7C43" w14:paraId="000D8BC3" w14:textId="77777777" w:rsidTr="00B671EF">
        <w:trPr>
          <w:trHeight w:val="215"/>
        </w:trPr>
        <w:tc>
          <w:tcPr>
            <w:tcW w:w="564" w:type="dxa"/>
            <w:vMerge w:val="restart"/>
            <w:vAlign w:val="center"/>
          </w:tcPr>
          <w:p w14:paraId="28C08E30" w14:textId="17A8F944" w:rsidR="00535CC3" w:rsidRPr="00AD7C43" w:rsidRDefault="00535CC3"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7E1B8014" w14:textId="7350255E" w:rsidR="00535CC3" w:rsidRPr="00AD7C43" w:rsidRDefault="00192892" w:rsidP="002E57FD">
            <w:pPr>
              <w:jc w:val="both"/>
              <w:rPr>
                <w:rFonts w:asciiTheme="minorHAnsi" w:hAnsiTheme="minorHAnsi"/>
                <w:b/>
              </w:rPr>
            </w:pPr>
            <w:r w:rsidRPr="00AD7C43">
              <w:rPr>
                <w:rFonts w:asciiTheme="minorHAnsi" w:hAnsiTheme="minorHAnsi"/>
                <w:b/>
              </w:rPr>
              <w:t>Obiectivele proiectului</w:t>
            </w:r>
            <w:r w:rsidR="00DC2C36" w:rsidRPr="00AD7C43">
              <w:rPr>
                <w:rFonts w:asciiTheme="minorHAnsi" w:hAnsiTheme="minorHAnsi"/>
                <w:b/>
              </w:rPr>
              <w:t xml:space="preserve"> de investiție</w:t>
            </w:r>
          </w:p>
        </w:tc>
      </w:tr>
      <w:tr w:rsidR="00494026" w:rsidRPr="00AD7C43" w14:paraId="4265FCB3" w14:textId="77777777" w:rsidTr="00EF4EF7">
        <w:trPr>
          <w:trHeight w:val="956"/>
        </w:trPr>
        <w:tc>
          <w:tcPr>
            <w:tcW w:w="564" w:type="dxa"/>
            <w:vMerge/>
            <w:vAlign w:val="center"/>
          </w:tcPr>
          <w:p w14:paraId="22B75B22" w14:textId="77777777" w:rsidR="00192892" w:rsidRPr="00AD7C43" w:rsidRDefault="00192892" w:rsidP="00951D5B">
            <w:pPr>
              <w:pStyle w:val="ListParagraph"/>
              <w:numPr>
                <w:ilvl w:val="0"/>
                <w:numId w:val="30"/>
              </w:numPr>
              <w:jc w:val="center"/>
              <w:rPr>
                <w:rFonts w:asciiTheme="minorHAnsi" w:hAnsiTheme="minorHAnsi"/>
                <w:bCs/>
                <w:sz w:val="24"/>
                <w:szCs w:val="24"/>
                <w:lang w:val="ro-RO"/>
              </w:rPr>
            </w:pPr>
          </w:p>
        </w:tc>
        <w:tc>
          <w:tcPr>
            <w:tcW w:w="9717" w:type="dxa"/>
          </w:tcPr>
          <w:p w14:paraId="6F2FF008" w14:textId="77777777" w:rsidR="00176F75" w:rsidRPr="00AD7C43" w:rsidRDefault="002C124C" w:rsidP="00253411">
            <w:pPr>
              <w:jc w:val="both"/>
              <w:rPr>
                <w:rFonts w:asciiTheme="minorHAnsi" w:hAnsiTheme="minorHAnsi"/>
                <w:bCs/>
              </w:rPr>
            </w:pPr>
            <w:r w:rsidRPr="00AD7C43">
              <w:rPr>
                <w:rFonts w:asciiTheme="minorHAnsi" w:hAnsiTheme="minorHAnsi"/>
                <w:bCs/>
              </w:rPr>
              <w:t xml:space="preserve">Obiectivul general: </w:t>
            </w:r>
          </w:p>
          <w:p w14:paraId="1D1851BA" w14:textId="12ABDA09" w:rsidR="004A7A4B" w:rsidRPr="00AD7C43" w:rsidRDefault="00B671EF" w:rsidP="00253411">
            <w:pPr>
              <w:jc w:val="both"/>
              <w:rPr>
                <w:rFonts w:asciiTheme="minorHAnsi" w:hAnsiTheme="minorHAnsi"/>
                <w:bCs/>
              </w:rPr>
            </w:pPr>
            <w:r w:rsidRPr="00AD7C43">
              <w:rPr>
                <w:rFonts w:asciiTheme="minorHAnsi" w:hAnsiTheme="minorHAnsi"/>
                <w:bCs/>
              </w:rPr>
              <w:t>.....................</w:t>
            </w:r>
          </w:p>
          <w:p w14:paraId="490418EC" w14:textId="77777777" w:rsidR="004A7A4B" w:rsidRPr="00AD7C43" w:rsidRDefault="004A7A4B" w:rsidP="00253411">
            <w:pPr>
              <w:jc w:val="both"/>
              <w:rPr>
                <w:rFonts w:asciiTheme="minorHAnsi" w:hAnsiTheme="minorHAnsi"/>
                <w:bCs/>
              </w:rPr>
            </w:pPr>
            <w:r w:rsidRPr="00AD7C43">
              <w:rPr>
                <w:rFonts w:asciiTheme="minorHAnsi" w:hAnsiTheme="minorHAnsi"/>
                <w:bCs/>
              </w:rPr>
              <w:t>Obiectiv</w:t>
            </w:r>
            <w:r w:rsidR="00F35470" w:rsidRPr="00AD7C43">
              <w:rPr>
                <w:rFonts w:asciiTheme="minorHAnsi" w:hAnsiTheme="minorHAnsi"/>
                <w:bCs/>
              </w:rPr>
              <w:t>ul</w:t>
            </w:r>
            <w:r w:rsidRPr="00AD7C43">
              <w:rPr>
                <w:rFonts w:asciiTheme="minorHAnsi" w:hAnsiTheme="minorHAnsi"/>
                <w:bCs/>
              </w:rPr>
              <w:t xml:space="preserve"> specific: </w:t>
            </w:r>
          </w:p>
          <w:p w14:paraId="1A15AFCD" w14:textId="2E85EFC3" w:rsidR="00B671EF" w:rsidRPr="00AD7C43" w:rsidRDefault="00B671EF" w:rsidP="00253411">
            <w:pPr>
              <w:jc w:val="both"/>
              <w:rPr>
                <w:rFonts w:asciiTheme="minorHAnsi" w:hAnsiTheme="minorHAnsi"/>
                <w:bCs/>
              </w:rPr>
            </w:pPr>
            <w:r w:rsidRPr="00AD7C43">
              <w:rPr>
                <w:rFonts w:asciiTheme="minorHAnsi" w:hAnsiTheme="minorHAnsi"/>
                <w:bCs/>
              </w:rPr>
              <w:t>................................</w:t>
            </w:r>
          </w:p>
          <w:p w14:paraId="1DACDBA6" w14:textId="77777777" w:rsidR="003A4170" w:rsidRPr="003A4170" w:rsidRDefault="00B671EF" w:rsidP="004D05DB">
            <w:pPr>
              <w:jc w:val="both"/>
              <w:rPr>
                <w:rFonts w:asciiTheme="minorHAnsi" w:hAnsiTheme="minorHAnsi"/>
                <w:bCs/>
                <w:i/>
                <w:iCs/>
              </w:rPr>
            </w:pPr>
            <w:r w:rsidRPr="003A4170">
              <w:rPr>
                <w:rFonts w:asciiTheme="minorHAnsi" w:hAnsiTheme="minorHAnsi"/>
                <w:bCs/>
                <w:i/>
                <w:iCs/>
              </w:rPr>
              <w:t>Notă</w:t>
            </w:r>
            <w:r w:rsidR="002C5EB1" w:rsidRPr="003A4170">
              <w:rPr>
                <w:rFonts w:asciiTheme="minorHAnsi" w:hAnsiTheme="minorHAnsi"/>
                <w:bCs/>
                <w:i/>
                <w:iCs/>
              </w:rPr>
              <w:t xml:space="preserve">. </w:t>
            </w:r>
          </w:p>
          <w:p w14:paraId="16D399B2" w14:textId="3836B113" w:rsidR="005D2605" w:rsidRPr="00B40E55" w:rsidRDefault="00E965AD" w:rsidP="005D2605">
            <w:pPr>
              <w:spacing w:before="120" w:after="120"/>
              <w:jc w:val="both"/>
              <w:rPr>
                <w:rFonts w:asciiTheme="minorHAnsi" w:eastAsia="Times New Roman" w:hAnsiTheme="minorHAnsi" w:cstheme="minorHAnsi"/>
                <w:bCs/>
                <w:color w:val="262626" w:themeColor="text1" w:themeTint="D9"/>
                <w:lang w:val="en-US"/>
              </w:rPr>
            </w:pPr>
            <w:r w:rsidRPr="00B40E55">
              <w:rPr>
                <w:rFonts w:asciiTheme="minorHAnsi" w:hAnsiTheme="minorHAnsi" w:cstheme="minorHAnsi"/>
                <w:bCs/>
              </w:rPr>
              <w:t>Proiectul de investi</w:t>
            </w:r>
            <w:r w:rsidR="00717C34" w:rsidRPr="00B40E55">
              <w:rPr>
                <w:rFonts w:asciiTheme="minorHAnsi" w:hAnsiTheme="minorHAnsi" w:cstheme="minorHAnsi"/>
                <w:bCs/>
              </w:rPr>
              <w:t>ț</w:t>
            </w:r>
            <w:r w:rsidRPr="00B40E55">
              <w:rPr>
                <w:rFonts w:asciiTheme="minorHAnsi" w:hAnsiTheme="minorHAnsi" w:cstheme="minorHAnsi"/>
                <w:bCs/>
              </w:rPr>
              <w:t>ii trebuie s</w:t>
            </w:r>
            <w:r w:rsidR="00717C34" w:rsidRPr="00B40E55">
              <w:rPr>
                <w:rFonts w:asciiTheme="minorHAnsi" w:hAnsiTheme="minorHAnsi" w:cstheme="minorHAnsi"/>
                <w:bCs/>
              </w:rPr>
              <w:t>ă</w:t>
            </w:r>
            <w:r w:rsidRPr="00B40E55">
              <w:rPr>
                <w:rFonts w:asciiTheme="minorHAnsi" w:hAnsiTheme="minorHAnsi" w:cstheme="minorHAnsi"/>
                <w:bCs/>
              </w:rPr>
              <w:t xml:space="preserve"> se </w:t>
            </w:r>
            <w:r w:rsidR="00717C34" w:rsidRPr="00B40E55">
              <w:rPr>
                <w:rFonts w:asciiTheme="minorHAnsi" w:hAnsiTheme="minorHAnsi" w:cstheme="minorHAnsi"/>
                <w:bCs/>
              </w:rPr>
              <w:t>î</w:t>
            </w:r>
            <w:r w:rsidRPr="00B40E55">
              <w:rPr>
                <w:rFonts w:asciiTheme="minorHAnsi" w:hAnsiTheme="minorHAnsi" w:cstheme="minorHAnsi"/>
                <w:bCs/>
              </w:rPr>
              <w:t xml:space="preserve">nscrie </w:t>
            </w:r>
            <w:r w:rsidR="00717C34" w:rsidRPr="00B40E55">
              <w:rPr>
                <w:rFonts w:asciiTheme="minorHAnsi" w:hAnsiTheme="minorHAnsi" w:cstheme="minorHAnsi"/>
                <w:bCs/>
              </w:rPr>
              <w:t>î</w:t>
            </w:r>
            <w:r w:rsidRPr="00B40E55">
              <w:rPr>
                <w:rFonts w:asciiTheme="minorHAnsi" w:hAnsiTheme="minorHAnsi" w:cstheme="minorHAnsi"/>
                <w:bCs/>
              </w:rPr>
              <w:t>n Obiectivul de Politica</w:t>
            </w:r>
            <w:r w:rsidRPr="00B40E55">
              <w:rPr>
                <w:rFonts w:asciiTheme="minorHAnsi" w:hAnsiTheme="minorHAnsi" w:cstheme="minorHAnsi"/>
                <w:bCs/>
                <w:i/>
                <w:iCs/>
              </w:rPr>
              <w:t xml:space="preserve"> </w:t>
            </w:r>
            <w:r w:rsidR="001D49ED" w:rsidRPr="00B40E55">
              <w:rPr>
                <w:rFonts w:asciiTheme="minorHAnsi" w:hAnsiTheme="minorHAnsi" w:cstheme="minorHAnsi"/>
                <w:bCs/>
                <w:color w:val="262626" w:themeColor="text1" w:themeTint="D9"/>
              </w:rPr>
              <w:t xml:space="preserve">2 </w:t>
            </w:r>
            <w:r w:rsidR="00B40E55" w:rsidRPr="00B40E55">
              <w:rPr>
                <w:rFonts w:asciiTheme="minorHAnsi" w:hAnsiTheme="minorHAnsi" w:cstheme="minorHAnsi"/>
                <w:bCs/>
                <w:color w:val="262626" w:themeColor="text1" w:themeTint="D9"/>
              </w:rPr>
              <w:t>„</w:t>
            </w:r>
            <w:r w:rsidR="00DE2BCE" w:rsidRPr="00B40E55">
              <w:rPr>
                <w:rFonts w:asciiTheme="minorHAnsi" w:hAnsiTheme="minorHAnsi" w:cstheme="minorHAnsi"/>
                <w:color w:val="262626" w:themeColor="text1" w:themeTint="D9"/>
              </w:rPr>
              <w:t>O Europă mai verde, rezilientă, cu emisii reduse de dioxid de carbon care trece la o economie cu zero emisii de carbon, prin promovarea tranziției către o energie curată și echitabilă, a investițiilor verzi și albastre, a economiei circulare, a atenuării schimbărilor climatice si adaptării la acestea, a prevenirii și gestionării riscurilor și a mobilității urbane sustenabile</w:t>
            </w:r>
            <w:r w:rsidR="00B40E55" w:rsidRPr="00B40E55">
              <w:rPr>
                <w:rFonts w:asciiTheme="minorHAnsi" w:hAnsiTheme="minorHAnsi" w:cstheme="minorHAnsi"/>
                <w:color w:val="262626" w:themeColor="text1" w:themeTint="D9"/>
              </w:rPr>
              <w:t>”</w:t>
            </w:r>
            <w:r w:rsidR="002C5EB1" w:rsidRPr="00B40E55">
              <w:rPr>
                <w:rFonts w:asciiTheme="minorHAnsi" w:hAnsiTheme="minorHAnsi" w:cstheme="minorHAnsi"/>
                <w:bCs/>
                <w:i/>
                <w:iCs/>
                <w:color w:val="262626" w:themeColor="text1" w:themeTint="D9"/>
              </w:rPr>
              <w:t xml:space="preserve">– </w:t>
            </w:r>
            <w:r w:rsidR="002C5EB1" w:rsidRPr="00B40E55">
              <w:rPr>
                <w:rFonts w:asciiTheme="minorHAnsi" w:hAnsiTheme="minorHAnsi" w:cstheme="minorHAnsi"/>
                <w:bCs/>
                <w:color w:val="262626" w:themeColor="text1" w:themeTint="D9"/>
              </w:rPr>
              <w:t>Obiectivul specific</w:t>
            </w:r>
            <w:r w:rsidR="002C5EB1" w:rsidRPr="00B40E55">
              <w:rPr>
                <w:rFonts w:asciiTheme="minorHAnsi" w:hAnsiTheme="minorHAnsi" w:cstheme="minorHAnsi"/>
                <w:bCs/>
                <w:i/>
                <w:iCs/>
                <w:color w:val="262626" w:themeColor="text1" w:themeTint="D9"/>
              </w:rPr>
              <w:t xml:space="preserve"> </w:t>
            </w:r>
            <w:r w:rsidR="001D49ED" w:rsidRPr="00B40E55">
              <w:rPr>
                <w:rFonts w:asciiTheme="minorHAnsi" w:hAnsiTheme="minorHAnsi" w:cstheme="minorHAnsi"/>
                <w:bCs/>
                <w:i/>
                <w:iCs/>
                <w:color w:val="262626" w:themeColor="text1" w:themeTint="D9"/>
              </w:rPr>
              <w:t>„</w:t>
            </w:r>
            <w:r w:rsidR="00E74612" w:rsidRPr="00B40E55">
              <w:rPr>
                <w:rFonts w:asciiTheme="minorHAnsi" w:hAnsiTheme="minorHAnsi" w:cstheme="minorHAnsi"/>
                <w:color w:val="262626" w:themeColor="text1" w:themeTint="D9"/>
              </w:rPr>
              <w:t>Intensificare acțiunilor de protecție și conservare a naturii, a biodiversității și a infrastructurii verzi, inclusiv în zonele urbane, precum și reducerea tuturor formelor de poluare</w:t>
            </w:r>
            <w:r w:rsidR="00B40E55" w:rsidRPr="00B40E55">
              <w:rPr>
                <w:rFonts w:asciiTheme="minorHAnsi" w:hAnsiTheme="minorHAnsi" w:cstheme="minorHAnsi"/>
                <w:color w:val="262626" w:themeColor="text1" w:themeTint="D9"/>
              </w:rPr>
              <w:t>”</w:t>
            </w:r>
            <w:r w:rsidR="005D2605" w:rsidRPr="00B40E55">
              <w:rPr>
                <w:rFonts w:asciiTheme="minorHAnsi" w:hAnsiTheme="minorHAnsi" w:cstheme="minorHAnsi"/>
                <w:color w:val="262626" w:themeColor="text1" w:themeTint="D9"/>
              </w:rPr>
              <w:t xml:space="preserve"> </w:t>
            </w:r>
            <w:r w:rsidR="005D2605" w:rsidRPr="00B40E55">
              <w:rPr>
                <w:rFonts w:asciiTheme="minorHAnsi" w:hAnsiTheme="minorHAnsi" w:cstheme="minorHAnsi"/>
                <w:bCs/>
                <w:color w:val="262626" w:themeColor="text1" w:themeTint="D9"/>
              </w:rPr>
              <w:t>și să includă următoarele t</w:t>
            </w:r>
            <w:r w:rsidR="005D2605" w:rsidRPr="00B40E55">
              <w:rPr>
                <w:rFonts w:asciiTheme="minorHAnsi" w:hAnsiTheme="minorHAnsi" w:cstheme="minorHAnsi"/>
                <w:color w:val="262626" w:themeColor="text1" w:themeTint="D9"/>
              </w:rPr>
              <w:t>ipuri de actiuni orientative mentionate in Prioritatea</w:t>
            </w:r>
            <w:r w:rsidR="005D2605" w:rsidRPr="00B40E55">
              <w:rPr>
                <w:rFonts w:asciiTheme="minorHAnsi" w:hAnsiTheme="minorHAnsi" w:cstheme="minorHAnsi"/>
                <w:i/>
                <w:iCs/>
                <w:color w:val="262626" w:themeColor="text1" w:themeTint="D9"/>
              </w:rPr>
              <w:t xml:space="preserve"> </w:t>
            </w:r>
            <w:r w:rsidR="005D2605" w:rsidRPr="00B40E55">
              <w:rPr>
                <w:rFonts w:asciiTheme="minorHAnsi" w:hAnsiTheme="minorHAnsi" w:cstheme="minorHAnsi"/>
                <w:color w:val="262626" w:themeColor="text1" w:themeTint="D9"/>
              </w:rPr>
              <w:t xml:space="preserve">3 </w:t>
            </w:r>
            <w:r w:rsidR="005D2605" w:rsidRPr="00B40E55">
              <w:rPr>
                <w:rFonts w:asciiTheme="minorHAnsi" w:hAnsiTheme="minorHAnsi" w:cstheme="minorHAnsi"/>
                <w:bCs/>
                <w:color w:val="262626" w:themeColor="text1" w:themeTint="D9"/>
              </w:rPr>
              <w:t>a PR SV</w:t>
            </w:r>
            <w:r w:rsidR="00B40E55" w:rsidRPr="00B40E55">
              <w:rPr>
                <w:rFonts w:asciiTheme="minorHAnsi" w:hAnsiTheme="minorHAnsi" w:cstheme="minorHAnsi"/>
                <w:bCs/>
                <w:color w:val="262626" w:themeColor="text1" w:themeTint="D9"/>
              </w:rPr>
              <w:t xml:space="preserve"> </w:t>
            </w:r>
            <w:r w:rsidR="005D2605" w:rsidRPr="00B40E55">
              <w:rPr>
                <w:rFonts w:asciiTheme="minorHAnsi" w:hAnsiTheme="minorHAnsi" w:cstheme="minorHAnsi"/>
                <w:bCs/>
                <w:color w:val="262626" w:themeColor="text1" w:themeTint="D9"/>
              </w:rPr>
              <w:t>Oltenia</w:t>
            </w:r>
            <w:r w:rsidR="00702568">
              <w:rPr>
                <w:rFonts w:asciiTheme="minorHAnsi" w:hAnsiTheme="minorHAnsi" w:cstheme="minorHAnsi"/>
                <w:bCs/>
                <w:color w:val="262626" w:themeColor="text1" w:themeTint="D9"/>
              </w:rPr>
              <w:t xml:space="preserve"> - </w:t>
            </w:r>
            <w:r w:rsidR="005D2605" w:rsidRPr="00B40E55">
              <w:rPr>
                <w:rFonts w:asciiTheme="minorHAnsi" w:hAnsiTheme="minorHAnsi" w:cstheme="minorHAnsi"/>
                <w:bCs/>
                <w:color w:val="262626" w:themeColor="text1" w:themeTint="D9"/>
              </w:rPr>
              <w:t>Eficienta energetica si infrastructura verde:</w:t>
            </w:r>
          </w:p>
          <w:p w14:paraId="74D6645C" w14:textId="77777777" w:rsidR="00C526E0" w:rsidRPr="00B40E55" w:rsidRDefault="00C526E0" w:rsidP="00C526E0">
            <w:pPr>
              <w:jc w:val="both"/>
              <w:rPr>
                <w:rFonts w:asciiTheme="minorHAnsi" w:hAnsiTheme="minorHAnsi"/>
                <w:bCs/>
                <w:color w:val="262626" w:themeColor="text1" w:themeTint="D9"/>
              </w:rPr>
            </w:pPr>
            <w:r w:rsidRPr="00702568">
              <w:rPr>
                <w:rFonts w:asciiTheme="minorHAnsi" w:hAnsiTheme="minorHAnsi"/>
                <w:bCs/>
                <w:i/>
                <w:iCs/>
                <w:color w:val="0D0D0D" w:themeColor="text1" w:themeTint="F2"/>
              </w:rPr>
              <w:t>-</w:t>
            </w:r>
            <w:r w:rsidRPr="00C526E0">
              <w:rPr>
                <w:rFonts w:asciiTheme="minorHAnsi" w:hAnsiTheme="minorHAnsi"/>
                <w:bCs/>
                <w:i/>
                <w:iCs/>
                <w:color w:val="FF0000"/>
              </w:rPr>
              <w:tab/>
            </w:r>
            <w:r w:rsidRPr="00B40E55">
              <w:rPr>
                <w:rFonts w:asciiTheme="minorHAnsi" w:hAnsiTheme="minorHAnsi"/>
                <w:bCs/>
                <w:color w:val="262626" w:themeColor="text1" w:themeTint="D9"/>
              </w:rPr>
              <w:t>modernizarea /extinderea spațiilor verzi existente, crearea de spatii verzi prin reconversia si/sau reutilizarea spatiilor si terenurilor abandonate, degradate, a altor terenuri urbane si transformarea lor in zone verzi, inclusiv crearea / extinderea coridoarelor verzi la nivelul zonelor urbane;</w:t>
            </w:r>
          </w:p>
          <w:p w14:paraId="5FD525DD" w14:textId="77777777" w:rsidR="00C526E0" w:rsidRPr="00B40E55" w:rsidRDefault="00C526E0" w:rsidP="00C526E0">
            <w:pPr>
              <w:jc w:val="both"/>
              <w:rPr>
                <w:rFonts w:asciiTheme="minorHAnsi" w:hAnsiTheme="minorHAnsi"/>
                <w:bCs/>
                <w:color w:val="262626" w:themeColor="text1" w:themeTint="D9"/>
              </w:rPr>
            </w:pPr>
            <w:r w:rsidRPr="00B40E55">
              <w:rPr>
                <w:rFonts w:asciiTheme="minorHAnsi" w:hAnsiTheme="minorHAnsi"/>
                <w:bCs/>
                <w:color w:val="262626" w:themeColor="text1" w:themeTint="D9"/>
              </w:rPr>
              <w:t>-</w:t>
            </w:r>
            <w:r w:rsidRPr="00B40E55">
              <w:rPr>
                <w:rFonts w:asciiTheme="minorHAnsi" w:hAnsiTheme="minorHAnsi"/>
                <w:bCs/>
                <w:color w:val="262626" w:themeColor="text1" w:themeTint="D9"/>
              </w:rPr>
              <w:tab/>
              <w:t>acțiuni primare întreprinse pentru îmbunătățirea și creșterea infrastructurii verzi (lucrari de impadurire, inierbare, etc);</w:t>
            </w:r>
          </w:p>
          <w:p w14:paraId="5B6965FD" w14:textId="76D5CBE6" w:rsidR="00C526E0" w:rsidRPr="00B40E55" w:rsidRDefault="00C526E0" w:rsidP="00C526E0">
            <w:pPr>
              <w:jc w:val="both"/>
              <w:rPr>
                <w:rFonts w:asciiTheme="minorHAnsi" w:hAnsiTheme="minorHAnsi"/>
                <w:bCs/>
                <w:color w:val="262626" w:themeColor="text1" w:themeTint="D9"/>
              </w:rPr>
            </w:pPr>
            <w:r w:rsidRPr="00B40E55">
              <w:rPr>
                <w:rFonts w:asciiTheme="minorHAnsi" w:hAnsiTheme="minorHAnsi"/>
                <w:bCs/>
                <w:color w:val="262626" w:themeColor="text1" w:themeTint="D9"/>
              </w:rPr>
              <w:t>-</w:t>
            </w:r>
            <w:r w:rsidRPr="00B40E55">
              <w:rPr>
                <w:rFonts w:asciiTheme="minorHAnsi" w:hAnsiTheme="minorHAnsi"/>
                <w:bCs/>
                <w:color w:val="262626" w:themeColor="text1" w:themeTint="D9"/>
              </w:rPr>
              <w:tab/>
              <w:t>amenajarea infrastructurii albastre: zone umede (mlaștini), lacuri, protecția lacurilor și cursurilor de apă (zona de maluri și zona de deasupra malurilor) doar în cadrul unor proiecte care includ o componentă de infrastructura verde;</w:t>
            </w:r>
          </w:p>
          <w:p w14:paraId="02FC1C9C" w14:textId="1CE24F6F" w:rsidR="00C526E0" w:rsidRPr="00B40E55" w:rsidRDefault="00C526E0" w:rsidP="00C526E0">
            <w:pPr>
              <w:jc w:val="both"/>
              <w:rPr>
                <w:rFonts w:asciiTheme="minorHAnsi" w:hAnsiTheme="minorHAnsi"/>
                <w:bCs/>
                <w:color w:val="262626" w:themeColor="text1" w:themeTint="D9"/>
              </w:rPr>
            </w:pPr>
          </w:p>
          <w:p w14:paraId="310E2919" w14:textId="77777777" w:rsidR="00C526E0" w:rsidRPr="00C526E0" w:rsidRDefault="00C526E0" w:rsidP="00C526E0">
            <w:pPr>
              <w:jc w:val="both"/>
              <w:rPr>
                <w:rFonts w:asciiTheme="minorHAnsi" w:hAnsiTheme="minorHAnsi"/>
                <w:bCs/>
                <w:i/>
                <w:iCs/>
                <w:color w:val="FF0000"/>
              </w:rPr>
            </w:pPr>
          </w:p>
          <w:p w14:paraId="5EDF950D" w14:textId="0AE2A971" w:rsidR="00DE2BCE" w:rsidRPr="00DE2BCE" w:rsidRDefault="003A4170" w:rsidP="00B26ED1">
            <w:pPr>
              <w:pStyle w:val="ListParagraph"/>
              <w:ind w:left="360"/>
              <w:jc w:val="both"/>
              <w:rPr>
                <w:rFonts w:asciiTheme="minorHAnsi" w:hAnsiTheme="minorHAnsi"/>
                <w:bCs/>
                <w:i/>
                <w:iCs/>
              </w:rPr>
            </w:pPr>
            <w:r w:rsidRPr="00DE2BCE">
              <w:rPr>
                <w:rFonts w:asciiTheme="minorHAnsi" w:hAnsiTheme="minorHAnsi"/>
                <w:bCs/>
                <w:i/>
                <w:iCs/>
              </w:rPr>
              <w:t>Se va introduce și o scurtă descriere a proiectului de investiție vizat.</w:t>
            </w:r>
          </w:p>
        </w:tc>
      </w:tr>
      <w:tr w:rsidR="00494026" w:rsidRPr="00AD7C43" w14:paraId="6BAAA85E" w14:textId="77777777" w:rsidTr="00B671EF">
        <w:trPr>
          <w:trHeight w:val="197"/>
        </w:trPr>
        <w:tc>
          <w:tcPr>
            <w:tcW w:w="564" w:type="dxa"/>
            <w:vMerge w:val="restart"/>
            <w:vAlign w:val="center"/>
          </w:tcPr>
          <w:p w14:paraId="5D9C24DC" w14:textId="486F5848" w:rsidR="00FD470D" w:rsidRPr="00AD7C43" w:rsidRDefault="00FD470D" w:rsidP="00951D5B">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4A3EF0DA" w14:textId="214BD2F4" w:rsidR="00FD470D" w:rsidRPr="00AD7C43" w:rsidRDefault="00FD470D" w:rsidP="00253411">
            <w:pPr>
              <w:jc w:val="both"/>
              <w:rPr>
                <w:rFonts w:asciiTheme="minorHAnsi" w:hAnsiTheme="minorHAnsi"/>
                <w:b/>
              </w:rPr>
            </w:pPr>
            <w:r w:rsidRPr="00AD7C43">
              <w:rPr>
                <w:rFonts w:asciiTheme="minorHAnsi" w:hAnsiTheme="minorHAnsi"/>
                <w:b/>
              </w:rPr>
              <w:t xml:space="preserve">Rezultate </w:t>
            </w:r>
            <w:r w:rsidR="00AD7C43" w:rsidRPr="00AD7C43">
              <w:rPr>
                <w:rFonts w:asciiTheme="minorHAnsi" w:hAnsiTheme="minorHAnsi"/>
                <w:b/>
              </w:rPr>
              <w:t>așteptate</w:t>
            </w:r>
            <w:r w:rsidR="00DC2C36" w:rsidRPr="00AD7C43">
              <w:rPr>
                <w:rFonts w:asciiTheme="minorHAnsi" w:hAnsiTheme="minorHAnsi"/>
                <w:b/>
              </w:rPr>
              <w:t xml:space="preserve"> ale proiectului de investiție</w:t>
            </w:r>
          </w:p>
        </w:tc>
      </w:tr>
      <w:tr w:rsidR="00494026" w:rsidRPr="00AD7C43" w14:paraId="62310363" w14:textId="77777777" w:rsidTr="00B671EF">
        <w:trPr>
          <w:trHeight w:val="197"/>
        </w:trPr>
        <w:tc>
          <w:tcPr>
            <w:tcW w:w="564" w:type="dxa"/>
            <w:vMerge/>
            <w:vAlign w:val="center"/>
          </w:tcPr>
          <w:p w14:paraId="0D0A21CD"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6E33933B" w14:textId="79A26CEA" w:rsidR="00C15FC5" w:rsidRPr="00AD7C43" w:rsidRDefault="00C15FC5" w:rsidP="00C15FC5">
            <w:pPr>
              <w:pStyle w:val="ListParagraph"/>
              <w:spacing w:after="0" w:line="240" w:lineRule="auto"/>
              <w:ind w:left="0"/>
              <w:jc w:val="both"/>
              <w:rPr>
                <w:rFonts w:asciiTheme="minorHAnsi" w:hAnsiTheme="minorHAnsi"/>
                <w:i/>
                <w:iCs/>
                <w:sz w:val="24"/>
                <w:szCs w:val="24"/>
                <w:lang w:val="ro-RO"/>
              </w:rPr>
            </w:pPr>
            <w:r w:rsidRPr="00AD7C43">
              <w:rPr>
                <w:rFonts w:asciiTheme="minorHAnsi" w:hAnsiTheme="minorHAnsi"/>
                <w:i/>
                <w:iCs/>
                <w:sz w:val="24"/>
                <w:szCs w:val="24"/>
                <w:lang w:val="ro-RO"/>
              </w:rPr>
              <w:t>Obs. Se vor avea in vedere tipurile de Indicatori de rezultat (RCR) din propunerea de Regulament privind fondurile europene destinate politicii de coeziune 2021-2027</w:t>
            </w:r>
            <w:r w:rsidR="004D05DB" w:rsidRPr="00AD7C43">
              <w:rPr>
                <w:rFonts w:asciiTheme="minorHAnsi" w:hAnsiTheme="minorHAnsi"/>
                <w:i/>
                <w:iCs/>
                <w:sz w:val="24"/>
                <w:szCs w:val="24"/>
                <w:lang w:val="ro-RO"/>
              </w:rPr>
              <w:t>:</w:t>
            </w:r>
          </w:p>
          <w:p w14:paraId="74404F59" w14:textId="5E2F7AC7" w:rsidR="003A4170" w:rsidRPr="00B40E55" w:rsidRDefault="004D05DB" w:rsidP="00B40E55">
            <w:pPr>
              <w:pStyle w:val="ListParagraph"/>
              <w:ind w:left="1773" w:hanging="1053"/>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 xml:space="preserve">RCR95 – </w:t>
            </w:r>
            <w:r w:rsidR="005D2605" w:rsidRPr="00B40E55">
              <w:rPr>
                <w:rFonts w:asciiTheme="minorHAnsi" w:hAnsiTheme="minorHAnsi"/>
                <w:color w:val="262626" w:themeColor="text1" w:themeTint="D9"/>
                <w:sz w:val="24"/>
                <w:szCs w:val="24"/>
                <w:lang w:val="ro-RO"/>
              </w:rPr>
              <w:t>Populația care are acces la infrastructuri verzi noi sau îmbunătățite</w:t>
            </w:r>
            <w:r w:rsidR="005B3982">
              <w:rPr>
                <w:rFonts w:asciiTheme="minorHAnsi" w:hAnsiTheme="minorHAnsi"/>
                <w:color w:val="262626" w:themeColor="text1" w:themeTint="D9"/>
                <w:sz w:val="24"/>
                <w:szCs w:val="24"/>
                <w:lang w:val="ro-RO"/>
              </w:rPr>
              <w:t xml:space="preserve"> - </w:t>
            </w:r>
            <w:r w:rsidR="005B3982" w:rsidRPr="005B3982">
              <w:rPr>
                <w:rFonts w:asciiTheme="minorHAnsi" w:hAnsiTheme="minorHAnsi"/>
                <w:color w:val="262626" w:themeColor="text1" w:themeTint="D9"/>
                <w:sz w:val="24"/>
                <w:szCs w:val="24"/>
                <w:lang w:val="ro-RO"/>
              </w:rPr>
              <w:t>persoane</w:t>
            </w:r>
          </w:p>
        </w:tc>
      </w:tr>
      <w:tr w:rsidR="00494026" w:rsidRPr="00AD7C43" w14:paraId="38552C8A" w14:textId="77777777" w:rsidTr="00B671EF">
        <w:trPr>
          <w:trHeight w:val="197"/>
        </w:trPr>
        <w:tc>
          <w:tcPr>
            <w:tcW w:w="564" w:type="dxa"/>
            <w:vMerge w:val="restart"/>
            <w:vAlign w:val="center"/>
          </w:tcPr>
          <w:p w14:paraId="0D5BE920" w14:textId="729A8CEF"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1A0B2347" w14:textId="1C026C36" w:rsidR="00C15FC5" w:rsidRPr="00AD7C43" w:rsidRDefault="00C15FC5" w:rsidP="00C15FC5">
            <w:pPr>
              <w:jc w:val="both"/>
              <w:rPr>
                <w:rFonts w:asciiTheme="minorHAnsi" w:hAnsiTheme="minorHAnsi"/>
                <w:b/>
              </w:rPr>
            </w:pPr>
            <w:r w:rsidRPr="00AD7C43">
              <w:rPr>
                <w:rFonts w:asciiTheme="minorHAnsi" w:hAnsiTheme="minorHAnsi"/>
                <w:b/>
              </w:rPr>
              <w:t>Indicatori de realizare imediată care vor fi atinși în cadrul proiectului de investiție</w:t>
            </w:r>
          </w:p>
        </w:tc>
      </w:tr>
      <w:tr w:rsidR="00494026" w:rsidRPr="00AD7C43" w14:paraId="605E6AD2" w14:textId="77777777" w:rsidTr="00B671EF">
        <w:trPr>
          <w:trHeight w:val="197"/>
        </w:trPr>
        <w:tc>
          <w:tcPr>
            <w:tcW w:w="564" w:type="dxa"/>
            <w:vMerge/>
            <w:vAlign w:val="center"/>
          </w:tcPr>
          <w:p w14:paraId="369A8A7E"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4B8C5991" w14:textId="658ADC8F" w:rsidR="00C15FC5" w:rsidRPr="00AD7C43" w:rsidRDefault="00C15FC5" w:rsidP="00C15FC5">
            <w:pPr>
              <w:pStyle w:val="ListParagraph"/>
              <w:spacing w:after="0" w:line="240" w:lineRule="auto"/>
              <w:ind w:left="0"/>
              <w:jc w:val="both"/>
              <w:rPr>
                <w:rFonts w:asciiTheme="minorHAnsi" w:hAnsiTheme="minorHAnsi"/>
                <w:i/>
                <w:iCs/>
                <w:sz w:val="24"/>
                <w:szCs w:val="24"/>
                <w:lang w:val="ro-RO"/>
              </w:rPr>
            </w:pPr>
            <w:r w:rsidRPr="00AD7C43">
              <w:rPr>
                <w:rFonts w:asciiTheme="minorHAnsi" w:hAnsiTheme="minorHAnsi"/>
                <w:i/>
                <w:iCs/>
                <w:sz w:val="24"/>
                <w:szCs w:val="24"/>
                <w:lang w:val="ro-RO"/>
              </w:rPr>
              <w:t>Obs. Se vor avea in vedere tipurile de Indicatori de realizare (RCO) din propunerea de Regulament privind fondurile europene destinate politicii de coeziune 2021-2027</w:t>
            </w:r>
            <w:r w:rsidR="004D05DB" w:rsidRPr="00AD7C43">
              <w:rPr>
                <w:rFonts w:asciiTheme="minorHAnsi" w:hAnsiTheme="minorHAnsi"/>
                <w:i/>
                <w:iCs/>
                <w:sz w:val="24"/>
                <w:szCs w:val="24"/>
                <w:lang w:val="ro-RO"/>
              </w:rPr>
              <w:t>:</w:t>
            </w:r>
          </w:p>
          <w:p w14:paraId="414B349E" w14:textId="391ABB7A" w:rsidR="00C526E0" w:rsidRPr="00B40E55" w:rsidRDefault="004D05DB" w:rsidP="0054203F">
            <w:pPr>
              <w:pStyle w:val="ListParagraph"/>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 xml:space="preserve">RCO36 – </w:t>
            </w:r>
            <w:r w:rsidR="00C526E0" w:rsidRPr="00B40E55">
              <w:rPr>
                <w:rFonts w:asciiTheme="minorHAnsi" w:hAnsiTheme="minorHAnsi"/>
                <w:color w:val="262626" w:themeColor="text1" w:themeTint="D9"/>
                <w:sz w:val="24"/>
                <w:szCs w:val="24"/>
                <w:lang w:val="ro-RO"/>
              </w:rPr>
              <w:t>Infrastructuri verzi care beneficiază de sprijin pentru alte scopuri decât</w:t>
            </w:r>
          </w:p>
          <w:p w14:paraId="07FA275A" w14:textId="4F98AC04" w:rsidR="004D05DB" w:rsidRPr="00B40E55" w:rsidRDefault="00C526E0" w:rsidP="0054203F">
            <w:pPr>
              <w:pStyle w:val="ListParagraph"/>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adaptarea la schimbările climatice</w:t>
            </w:r>
            <w:r w:rsidR="00C72CE7">
              <w:rPr>
                <w:rFonts w:asciiTheme="minorHAnsi" w:hAnsiTheme="minorHAnsi"/>
                <w:color w:val="262626" w:themeColor="text1" w:themeTint="D9"/>
                <w:sz w:val="24"/>
                <w:szCs w:val="24"/>
                <w:lang w:val="ro-RO"/>
              </w:rPr>
              <w:t xml:space="preserve"> </w:t>
            </w:r>
            <w:r w:rsidR="0067766F">
              <w:rPr>
                <w:rFonts w:asciiTheme="minorHAnsi" w:hAnsiTheme="minorHAnsi"/>
                <w:color w:val="262626" w:themeColor="text1" w:themeTint="D9"/>
                <w:sz w:val="24"/>
                <w:szCs w:val="24"/>
                <w:lang w:val="ro-RO"/>
              </w:rPr>
              <w:t>- hectare</w:t>
            </w:r>
          </w:p>
          <w:p w14:paraId="47992B57" w14:textId="770E5A8D" w:rsidR="00C526E0" w:rsidRPr="00B40E55" w:rsidRDefault="004D05DB" w:rsidP="0054203F">
            <w:pPr>
              <w:pStyle w:val="ListParagraph"/>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RCO</w:t>
            </w:r>
            <w:r w:rsidR="00C526E0" w:rsidRPr="00B40E55">
              <w:rPr>
                <w:rFonts w:asciiTheme="minorHAnsi" w:hAnsiTheme="minorHAnsi"/>
                <w:color w:val="262626" w:themeColor="text1" w:themeTint="D9"/>
                <w:sz w:val="24"/>
                <w:szCs w:val="24"/>
                <w:lang w:val="ro-RO"/>
              </w:rPr>
              <w:t>74</w:t>
            </w:r>
            <w:r w:rsidRPr="00B40E55">
              <w:rPr>
                <w:rFonts w:asciiTheme="minorHAnsi" w:hAnsiTheme="minorHAnsi"/>
                <w:color w:val="262626" w:themeColor="text1" w:themeTint="D9"/>
                <w:sz w:val="24"/>
                <w:szCs w:val="24"/>
                <w:lang w:val="ro-RO"/>
              </w:rPr>
              <w:t xml:space="preserve"> – </w:t>
            </w:r>
            <w:r w:rsidR="00C526E0" w:rsidRPr="00B40E55">
              <w:rPr>
                <w:rFonts w:asciiTheme="minorHAnsi" w:hAnsiTheme="minorHAnsi"/>
                <w:color w:val="262626" w:themeColor="text1" w:themeTint="D9"/>
                <w:sz w:val="24"/>
                <w:szCs w:val="24"/>
                <w:lang w:val="ro-RO"/>
              </w:rPr>
              <w:t>Populația vizată de proiecte derulate în cadrul strategiilor de dezvoltare</w:t>
            </w:r>
          </w:p>
          <w:p w14:paraId="354DDB3D" w14:textId="37EDA283" w:rsidR="004D05DB" w:rsidRPr="00B40E55" w:rsidRDefault="00C526E0" w:rsidP="0054203F">
            <w:pPr>
              <w:pStyle w:val="ListParagraph"/>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teritorială integrată</w:t>
            </w:r>
            <w:r w:rsidR="003C77F1">
              <w:rPr>
                <w:rFonts w:asciiTheme="minorHAnsi" w:hAnsiTheme="minorHAnsi"/>
                <w:color w:val="262626" w:themeColor="text1" w:themeTint="D9"/>
                <w:sz w:val="24"/>
                <w:szCs w:val="24"/>
                <w:lang w:val="ro-RO"/>
              </w:rPr>
              <w:t xml:space="preserve"> - </w:t>
            </w:r>
            <w:r w:rsidR="003C77F1" w:rsidRPr="003C77F1">
              <w:rPr>
                <w:rFonts w:asciiTheme="minorHAnsi" w:hAnsiTheme="minorHAnsi"/>
                <w:color w:val="262626" w:themeColor="text1" w:themeTint="D9"/>
                <w:sz w:val="24"/>
                <w:szCs w:val="24"/>
                <w:lang w:val="ro-RO"/>
              </w:rPr>
              <w:t>persoane</w:t>
            </w:r>
          </w:p>
          <w:p w14:paraId="62FB5E52" w14:textId="24243DD4" w:rsidR="003A4170" w:rsidRPr="003C77F1" w:rsidRDefault="004D05DB" w:rsidP="0054203F">
            <w:pPr>
              <w:pStyle w:val="ListParagraph"/>
              <w:jc w:val="both"/>
              <w:rPr>
                <w:rFonts w:asciiTheme="minorHAnsi" w:hAnsiTheme="minorHAnsi"/>
                <w:color w:val="262626" w:themeColor="text1" w:themeTint="D9"/>
                <w:sz w:val="24"/>
                <w:szCs w:val="24"/>
                <w:lang w:val="ro-RO"/>
              </w:rPr>
            </w:pPr>
            <w:r w:rsidRPr="00B40E55">
              <w:rPr>
                <w:rFonts w:asciiTheme="minorHAnsi" w:hAnsiTheme="minorHAnsi"/>
                <w:color w:val="262626" w:themeColor="text1" w:themeTint="D9"/>
                <w:sz w:val="24"/>
                <w:szCs w:val="24"/>
                <w:lang w:val="ro-RO"/>
              </w:rPr>
              <w:t>RCO</w:t>
            </w:r>
            <w:r w:rsidR="005D2605" w:rsidRPr="00B40E55">
              <w:rPr>
                <w:rFonts w:asciiTheme="minorHAnsi" w:hAnsiTheme="minorHAnsi"/>
                <w:color w:val="262626" w:themeColor="text1" w:themeTint="D9"/>
                <w:sz w:val="24"/>
                <w:szCs w:val="24"/>
                <w:lang w:val="ro-RO"/>
              </w:rPr>
              <w:t>75</w:t>
            </w:r>
            <w:r w:rsidRPr="00B40E55">
              <w:rPr>
                <w:rFonts w:asciiTheme="minorHAnsi" w:hAnsiTheme="minorHAnsi"/>
                <w:color w:val="262626" w:themeColor="text1" w:themeTint="D9"/>
                <w:sz w:val="24"/>
                <w:szCs w:val="24"/>
                <w:lang w:val="ro-RO"/>
              </w:rPr>
              <w:t xml:space="preserve"> – </w:t>
            </w:r>
            <w:r w:rsidR="005D2605" w:rsidRPr="00B40E55">
              <w:rPr>
                <w:rFonts w:asciiTheme="minorHAnsi" w:hAnsiTheme="minorHAnsi"/>
                <w:color w:val="262626" w:themeColor="text1" w:themeTint="D9"/>
                <w:sz w:val="24"/>
                <w:szCs w:val="24"/>
                <w:lang w:val="ro-RO"/>
              </w:rPr>
              <w:t>Strategii de dezvoltare teritorială integrată care beneficiază de sprijin</w:t>
            </w:r>
            <w:r w:rsidR="003C77F1">
              <w:rPr>
                <w:rFonts w:asciiTheme="minorHAnsi" w:hAnsiTheme="minorHAnsi"/>
                <w:color w:val="262626" w:themeColor="text1" w:themeTint="D9"/>
                <w:sz w:val="24"/>
                <w:szCs w:val="24"/>
                <w:lang w:val="ro-RO"/>
              </w:rPr>
              <w:t xml:space="preserve"> - </w:t>
            </w:r>
            <w:r w:rsidR="003C77F1" w:rsidRPr="003C77F1">
              <w:rPr>
                <w:rFonts w:asciiTheme="minorHAnsi" w:hAnsiTheme="minorHAnsi"/>
                <w:color w:val="262626" w:themeColor="text1" w:themeTint="D9"/>
                <w:sz w:val="24"/>
                <w:szCs w:val="24"/>
                <w:lang w:val="ro-RO"/>
              </w:rPr>
              <w:t>contribuții la</w:t>
            </w:r>
            <w:r w:rsidR="003C77F1">
              <w:rPr>
                <w:rFonts w:asciiTheme="minorHAnsi" w:hAnsiTheme="minorHAnsi"/>
                <w:color w:val="262626" w:themeColor="text1" w:themeTint="D9"/>
                <w:sz w:val="24"/>
                <w:szCs w:val="24"/>
                <w:lang w:val="ro-RO"/>
              </w:rPr>
              <w:t xml:space="preserve"> </w:t>
            </w:r>
            <w:r w:rsidR="003C77F1" w:rsidRPr="003C77F1">
              <w:rPr>
                <w:rFonts w:asciiTheme="minorHAnsi" w:hAnsiTheme="minorHAnsi"/>
                <w:color w:val="262626" w:themeColor="text1" w:themeTint="D9"/>
                <w:sz w:val="24"/>
                <w:szCs w:val="24"/>
                <w:lang w:val="ro-RO"/>
              </w:rPr>
              <w:t>strategii</w:t>
            </w:r>
            <w:r w:rsidR="0054203F">
              <w:rPr>
                <w:rFonts w:asciiTheme="minorHAnsi" w:hAnsiTheme="minorHAnsi"/>
                <w:color w:val="262626" w:themeColor="text1" w:themeTint="D9"/>
                <w:sz w:val="24"/>
                <w:szCs w:val="24"/>
                <w:lang w:val="ro-RO"/>
              </w:rPr>
              <w:t>.</w:t>
            </w:r>
          </w:p>
        </w:tc>
      </w:tr>
      <w:tr w:rsidR="00494026" w:rsidRPr="00AD7C43" w14:paraId="524C3D92" w14:textId="77777777" w:rsidTr="00DC2C36">
        <w:trPr>
          <w:trHeight w:val="500"/>
        </w:trPr>
        <w:tc>
          <w:tcPr>
            <w:tcW w:w="564" w:type="dxa"/>
            <w:vMerge w:val="restart"/>
            <w:vAlign w:val="center"/>
          </w:tcPr>
          <w:p w14:paraId="2134DDDF" w14:textId="2E1D914E"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vAlign w:val="center"/>
          </w:tcPr>
          <w:p w14:paraId="043076DA" w14:textId="208C0DB2" w:rsidR="00C15FC5" w:rsidRPr="00AD7C43" w:rsidRDefault="00C15FC5" w:rsidP="00C15FC5">
            <w:pPr>
              <w:rPr>
                <w:rFonts w:asciiTheme="minorHAnsi" w:hAnsiTheme="minorHAnsi"/>
                <w:b/>
              </w:rPr>
            </w:pPr>
            <w:r w:rsidRPr="00AD7C43">
              <w:rPr>
                <w:rFonts w:asciiTheme="minorHAnsi" w:hAnsiTheme="minorHAnsi"/>
                <w:b/>
              </w:rPr>
              <w:t>Justificarea proiectului de investiție</w:t>
            </w:r>
          </w:p>
        </w:tc>
      </w:tr>
      <w:tr w:rsidR="00494026" w:rsidRPr="00AD7C43" w14:paraId="2A96B1B2" w14:textId="77777777" w:rsidTr="00B671EF">
        <w:trPr>
          <w:trHeight w:val="197"/>
        </w:trPr>
        <w:tc>
          <w:tcPr>
            <w:tcW w:w="564" w:type="dxa"/>
            <w:vMerge/>
            <w:vAlign w:val="center"/>
          </w:tcPr>
          <w:p w14:paraId="57FBAB3C"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78845A5A" w14:textId="2BD1D9FA" w:rsidR="00C15FC5" w:rsidRPr="00AD7C43" w:rsidRDefault="00C15FC5" w:rsidP="00C15FC5">
            <w:pPr>
              <w:pStyle w:val="ListParagraph"/>
              <w:numPr>
                <w:ilvl w:val="0"/>
                <w:numId w:val="24"/>
              </w:numPr>
              <w:jc w:val="both"/>
              <w:rPr>
                <w:rFonts w:asciiTheme="minorHAnsi" w:hAnsiTheme="minorHAnsi"/>
                <w:b/>
                <w:sz w:val="24"/>
                <w:szCs w:val="24"/>
                <w:lang w:val="ro-RO"/>
              </w:rPr>
            </w:pPr>
            <w:r w:rsidRPr="00AD7C43">
              <w:rPr>
                <w:rFonts w:asciiTheme="minorHAnsi" w:hAnsiTheme="minorHAnsi"/>
                <w:b/>
                <w:sz w:val="24"/>
                <w:szCs w:val="24"/>
                <w:lang w:val="ro-RO"/>
              </w:rPr>
              <w:t xml:space="preserve">Strategia/Strategiile/Alte studii în care se încadrează proiectul </w:t>
            </w:r>
          </w:p>
          <w:p w14:paraId="6CE50FA9" w14:textId="3FE99DDC" w:rsidR="00C15FC5" w:rsidRPr="00AD7C43" w:rsidRDefault="00C15FC5" w:rsidP="00C15FC5">
            <w:pPr>
              <w:jc w:val="both"/>
              <w:rPr>
                <w:rFonts w:asciiTheme="minorHAnsi" w:hAnsiTheme="minorHAnsi"/>
                <w:b/>
              </w:rPr>
            </w:pPr>
            <w:r w:rsidRPr="00AD7C43">
              <w:rPr>
                <w:rFonts w:asciiTheme="minorHAnsi" w:hAnsiTheme="minorHAnsi"/>
              </w:rPr>
              <w:t>Notă: Proiectul trebuie să fie parte a Strategiei Integrate de Dezvoltare Durabila/</w:t>
            </w:r>
            <w:r w:rsidR="00E15D06">
              <w:rPr>
                <w:rFonts w:asciiTheme="minorHAnsi" w:hAnsiTheme="minorHAnsi"/>
              </w:rPr>
              <w:t xml:space="preserve"> </w:t>
            </w:r>
            <w:r w:rsidRPr="00AD7C43">
              <w:rPr>
                <w:rFonts w:asciiTheme="minorHAnsi" w:hAnsiTheme="minorHAnsi"/>
              </w:rPr>
              <w:t>Strategiei de dezvoltare locală/ județeană elaborată conform</w:t>
            </w:r>
            <w:r w:rsidR="00E15D06">
              <w:rPr>
                <w:rFonts w:asciiTheme="minorHAnsi" w:hAnsiTheme="minorHAnsi"/>
              </w:rPr>
              <w:t xml:space="preserve"> </w:t>
            </w:r>
            <w:r w:rsidRPr="00AD7C43">
              <w:rPr>
                <w:rFonts w:asciiTheme="minorHAnsi" w:hAnsiTheme="minorHAnsi"/>
              </w:rPr>
              <w:t>legii la nivelul autorităților publice locale/ județene/  polului de creștere/ zonei urbane funcționale sau din alte studii de specialitate aprobate de acestea.</w:t>
            </w:r>
          </w:p>
        </w:tc>
      </w:tr>
      <w:tr w:rsidR="00494026" w:rsidRPr="00AD7C43" w14:paraId="1D166CDA" w14:textId="77777777" w:rsidTr="00B671EF">
        <w:trPr>
          <w:trHeight w:val="197"/>
        </w:trPr>
        <w:tc>
          <w:tcPr>
            <w:tcW w:w="564" w:type="dxa"/>
            <w:vMerge/>
            <w:vAlign w:val="center"/>
          </w:tcPr>
          <w:p w14:paraId="19743EBC"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35C5FEA1" w14:textId="36FF9A67" w:rsidR="00C15FC5" w:rsidRPr="00AD7C43" w:rsidRDefault="00C15FC5" w:rsidP="00AB63EF">
            <w:pPr>
              <w:pStyle w:val="ListParagraph"/>
              <w:numPr>
                <w:ilvl w:val="0"/>
                <w:numId w:val="24"/>
              </w:numPr>
              <w:jc w:val="both"/>
              <w:rPr>
                <w:rFonts w:asciiTheme="minorHAnsi" w:hAnsiTheme="minorHAnsi"/>
                <w:b/>
                <w:sz w:val="24"/>
                <w:szCs w:val="24"/>
                <w:lang w:val="ro-RO"/>
              </w:rPr>
            </w:pPr>
            <w:r w:rsidRPr="00AD7C43">
              <w:rPr>
                <w:rFonts w:asciiTheme="minorHAnsi" w:hAnsiTheme="minorHAnsi"/>
                <w:b/>
                <w:sz w:val="24"/>
                <w:szCs w:val="24"/>
                <w:lang w:val="ro-RO"/>
              </w:rPr>
              <w:t>Intervențiile proiectului de investiție au în vedere:</w:t>
            </w:r>
          </w:p>
          <w:p w14:paraId="1B977955" w14:textId="6D924E86" w:rsidR="00803B1C" w:rsidRPr="00AD7C43" w:rsidRDefault="00803B1C" w:rsidP="00012A7D">
            <w:pPr>
              <w:jc w:val="both"/>
              <w:rPr>
                <w:rFonts w:asciiTheme="minorHAnsi" w:hAnsiTheme="minorHAnsi"/>
                <w:bCs/>
                <w:i/>
                <w:highlight w:val="yellow"/>
              </w:rPr>
            </w:pPr>
          </w:p>
        </w:tc>
      </w:tr>
      <w:tr w:rsidR="00494026" w:rsidRPr="00AD7C43" w14:paraId="4EE21588" w14:textId="77777777" w:rsidTr="00B671EF">
        <w:trPr>
          <w:trHeight w:val="197"/>
        </w:trPr>
        <w:tc>
          <w:tcPr>
            <w:tcW w:w="564" w:type="dxa"/>
            <w:vMerge/>
            <w:vAlign w:val="center"/>
          </w:tcPr>
          <w:p w14:paraId="3A363C2B" w14:textId="25B93B91"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042B8E33" w14:textId="2133D934" w:rsidR="00C15FC5" w:rsidRPr="00B40E55" w:rsidRDefault="00C15FC5" w:rsidP="00C15FC5">
            <w:pPr>
              <w:pStyle w:val="ListParagraph"/>
              <w:numPr>
                <w:ilvl w:val="0"/>
                <w:numId w:val="24"/>
              </w:numPr>
              <w:jc w:val="both"/>
              <w:rPr>
                <w:rFonts w:asciiTheme="minorHAnsi" w:hAnsiTheme="minorHAnsi"/>
                <w:b/>
                <w:color w:val="262626" w:themeColor="text1" w:themeTint="D9"/>
                <w:sz w:val="24"/>
                <w:szCs w:val="24"/>
                <w:lang w:val="ro-RO"/>
              </w:rPr>
            </w:pPr>
            <w:r w:rsidRPr="00B40E55">
              <w:rPr>
                <w:rFonts w:asciiTheme="minorHAnsi" w:hAnsiTheme="minorHAnsi"/>
                <w:b/>
                <w:color w:val="262626" w:themeColor="text1" w:themeTint="D9"/>
                <w:sz w:val="24"/>
                <w:szCs w:val="24"/>
                <w:lang w:val="ro-RO"/>
              </w:rPr>
              <w:t xml:space="preserve">Proiectul se afla pe lista de rezerva a POR 2014-2020 și are elaborate următoarele documente: </w:t>
            </w:r>
          </w:p>
          <w:p w14:paraId="44DB1471" w14:textId="77777777" w:rsidR="00C15FC5" w:rsidRPr="00B40E55" w:rsidRDefault="00C15FC5" w:rsidP="00C15FC5">
            <w:pPr>
              <w:pStyle w:val="ListParagraph"/>
              <w:spacing w:after="0"/>
              <w:jc w:val="both"/>
              <w:rPr>
                <w:rFonts w:asciiTheme="minorHAnsi" w:hAnsiTheme="minorHAnsi"/>
                <w:b/>
                <w:color w:val="262626" w:themeColor="text1" w:themeTint="D9"/>
                <w:sz w:val="24"/>
                <w:szCs w:val="24"/>
                <w:lang w:val="ro-RO"/>
              </w:rPr>
            </w:pPr>
            <w:r w:rsidRPr="00B40E55">
              <w:rPr>
                <w:rFonts w:asciiTheme="minorHAnsi" w:hAnsiTheme="minorHAnsi"/>
                <w:b/>
                <w:color w:val="262626" w:themeColor="text1" w:themeTint="D9"/>
                <w:sz w:val="24"/>
                <w:szCs w:val="24"/>
                <w:lang w:val="ro-RO"/>
              </w:rPr>
              <w:t>…….</w:t>
            </w:r>
          </w:p>
          <w:p w14:paraId="15FAED1B" w14:textId="7B7B50E3" w:rsidR="00C15FC5" w:rsidRPr="00B40E55" w:rsidRDefault="00C15FC5" w:rsidP="00C15FC5">
            <w:pPr>
              <w:jc w:val="both"/>
              <w:rPr>
                <w:rFonts w:asciiTheme="minorHAnsi" w:hAnsiTheme="minorHAnsi"/>
                <w:b/>
                <w:color w:val="262626" w:themeColor="text1" w:themeTint="D9"/>
              </w:rPr>
            </w:pPr>
            <w:r w:rsidRPr="00B40E55">
              <w:rPr>
                <w:rFonts w:asciiTheme="minorHAnsi" w:hAnsiTheme="minorHAnsi"/>
                <w:b/>
                <w:color w:val="262626" w:themeColor="text1" w:themeTint="D9"/>
              </w:rPr>
              <w:t>sau</w:t>
            </w:r>
          </w:p>
          <w:p w14:paraId="5666EF96" w14:textId="3CBBD45F" w:rsidR="00C15FC5" w:rsidRPr="00B40E55" w:rsidRDefault="00C15FC5" w:rsidP="00C15FC5">
            <w:pPr>
              <w:jc w:val="both"/>
              <w:rPr>
                <w:rFonts w:asciiTheme="minorHAnsi" w:hAnsiTheme="minorHAnsi"/>
                <w:b/>
                <w:color w:val="262626" w:themeColor="text1" w:themeTint="D9"/>
              </w:rPr>
            </w:pPr>
            <w:r w:rsidRPr="00B40E55">
              <w:rPr>
                <w:rFonts w:asciiTheme="minorHAnsi" w:hAnsiTheme="minorHAnsi"/>
                <w:b/>
                <w:color w:val="262626" w:themeColor="text1" w:themeTint="D9"/>
              </w:rPr>
              <w:t xml:space="preserve">         Proiectul nu se afla pe lista de rezerva a POR 2014-2020</w:t>
            </w:r>
          </w:p>
          <w:p w14:paraId="460231F9" w14:textId="77777777" w:rsidR="00C15FC5" w:rsidRPr="00B40E55" w:rsidRDefault="00C15FC5" w:rsidP="00C15FC5">
            <w:pPr>
              <w:jc w:val="both"/>
              <w:rPr>
                <w:rFonts w:asciiTheme="minorHAnsi" w:hAnsiTheme="minorHAnsi"/>
                <w:b/>
                <w:color w:val="262626" w:themeColor="text1" w:themeTint="D9"/>
              </w:rPr>
            </w:pPr>
          </w:p>
          <w:p w14:paraId="4DAF0866" w14:textId="070992DB" w:rsidR="00C15FC5" w:rsidRPr="00AD7C43" w:rsidRDefault="00C15FC5" w:rsidP="00C15FC5">
            <w:pPr>
              <w:jc w:val="both"/>
              <w:rPr>
                <w:rFonts w:asciiTheme="minorHAnsi" w:hAnsiTheme="minorHAnsi"/>
                <w:b/>
              </w:rPr>
            </w:pPr>
            <w:r w:rsidRPr="00B40E55">
              <w:rPr>
                <w:rFonts w:asciiTheme="minorHAnsi" w:hAnsiTheme="minorHAnsi"/>
                <w:color w:val="262626" w:themeColor="text1" w:themeTint="D9"/>
              </w:rPr>
              <w:t>Notă:</w:t>
            </w:r>
            <w:r w:rsidR="00680FC0" w:rsidRPr="00B40E55">
              <w:rPr>
                <w:rFonts w:asciiTheme="minorHAnsi" w:hAnsiTheme="minorHAnsi"/>
                <w:color w:val="262626" w:themeColor="text1" w:themeTint="D9"/>
              </w:rPr>
              <w:t xml:space="preserve"> </w:t>
            </w:r>
            <w:r w:rsidRPr="00B40E55">
              <w:rPr>
                <w:rFonts w:asciiTheme="minorHAnsi" w:hAnsiTheme="minorHAnsi"/>
                <w:color w:val="262626" w:themeColor="text1" w:themeTint="D9"/>
              </w:rPr>
              <w:t>În cazul în care proiectul este inclus pe lista de rezerva a POR 2014-2020, se va avea în vedere doar  actualizarea documentațiilor tehnico-economice existente sau continuarea acestora în vederea implement</w:t>
            </w:r>
            <w:r w:rsidR="00003FD8" w:rsidRPr="00B40E55">
              <w:rPr>
                <w:rFonts w:asciiTheme="minorHAnsi" w:hAnsiTheme="minorHAnsi"/>
                <w:color w:val="262626" w:themeColor="text1" w:themeTint="D9"/>
              </w:rPr>
              <w:t>ă</w:t>
            </w:r>
            <w:r w:rsidRPr="00B40E55">
              <w:rPr>
                <w:rFonts w:asciiTheme="minorHAnsi" w:hAnsiTheme="minorHAnsi"/>
                <w:color w:val="262626" w:themeColor="text1" w:themeTint="D9"/>
              </w:rPr>
              <w:t>rii proiectelor.</w:t>
            </w:r>
          </w:p>
        </w:tc>
      </w:tr>
      <w:tr w:rsidR="00494026" w:rsidRPr="00AD7C43" w14:paraId="7A68EA45" w14:textId="77777777" w:rsidTr="00DC2C36">
        <w:trPr>
          <w:trHeight w:val="421"/>
        </w:trPr>
        <w:tc>
          <w:tcPr>
            <w:tcW w:w="564" w:type="dxa"/>
            <w:vAlign w:val="center"/>
          </w:tcPr>
          <w:p w14:paraId="380FB5DE" w14:textId="3F5C2724" w:rsidR="00C15FC5" w:rsidRPr="00AD7C43" w:rsidRDefault="00C15FC5" w:rsidP="00C15FC5">
            <w:pPr>
              <w:pStyle w:val="ListParagraph"/>
              <w:numPr>
                <w:ilvl w:val="0"/>
                <w:numId w:val="30"/>
              </w:numPr>
              <w:jc w:val="both"/>
              <w:rPr>
                <w:rFonts w:asciiTheme="minorHAnsi" w:hAnsiTheme="minorHAnsi"/>
                <w:bCs/>
                <w:sz w:val="24"/>
                <w:szCs w:val="24"/>
                <w:lang w:val="ro-RO"/>
              </w:rPr>
            </w:pPr>
          </w:p>
        </w:tc>
        <w:tc>
          <w:tcPr>
            <w:tcW w:w="9717" w:type="dxa"/>
            <w:shd w:val="clear" w:color="auto" w:fill="F2F2F2"/>
          </w:tcPr>
          <w:p w14:paraId="465C274A" w14:textId="0AD4F215" w:rsidR="00C15FC5" w:rsidRPr="00AD7C43" w:rsidRDefault="00C15FC5" w:rsidP="00C15FC5">
            <w:pPr>
              <w:jc w:val="both"/>
              <w:rPr>
                <w:rFonts w:asciiTheme="minorHAnsi" w:hAnsiTheme="minorHAnsi"/>
                <w:b/>
                <w:bCs/>
              </w:rPr>
            </w:pPr>
            <w:r w:rsidRPr="00AD7C43">
              <w:rPr>
                <w:rFonts w:asciiTheme="minorHAnsi" w:hAnsiTheme="minorHAnsi"/>
                <w:b/>
                <w:bCs/>
              </w:rPr>
              <w:t xml:space="preserve">Buget eligibil estimat total al investiției  </w:t>
            </w:r>
          </w:p>
          <w:p w14:paraId="000D6755" w14:textId="04795953" w:rsidR="00C15FC5" w:rsidRPr="00AD7C43" w:rsidRDefault="00C15FC5" w:rsidP="00C15FC5">
            <w:pPr>
              <w:jc w:val="both"/>
              <w:rPr>
                <w:rFonts w:asciiTheme="minorHAnsi" w:hAnsiTheme="minorHAnsi"/>
                <w:bCs/>
              </w:rPr>
            </w:pPr>
            <w:r w:rsidRPr="00AD7C43">
              <w:rPr>
                <w:rFonts w:asciiTheme="minorHAnsi" w:hAnsiTheme="minorHAnsi"/>
                <w:bCs/>
              </w:rPr>
              <w:t>.... euro, din care ....... euro f</w:t>
            </w:r>
            <w:r w:rsidR="00003FD8" w:rsidRPr="00AD7C43">
              <w:rPr>
                <w:rFonts w:asciiTheme="minorHAnsi" w:hAnsiTheme="minorHAnsi"/>
                <w:bCs/>
              </w:rPr>
              <w:t>ă</w:t>
            </w:r>
            <w:r w:rsidRPr="00AD7C43">
              <w:rPr>
                <w:rFonts w:asciiTheme="minorHAnsi" w:hAnsiTheme="minorHAnsi"/>
                <w:bCs/>
              </w:rPr>
              <w:t>r</w:t>
            </w:r>
            <w:r w:rsidR="00003FD8" w:rsidRPr="00AD7C43">
              <w:rPr>
                <w:rFonts w:asciiTheme="minorHAnsi" w:hAnsiTheme="minorHAnsi"/>
                <w:bCs/>
              </w:rPr>
              <w:t>ă</w:t>
            </w:r>
            <w:r w:rsidRPr="00AD7C43">
              <w:rPr>
                <w:rFonts w:asciiTheme="minorHAnsi" w:hAnsiTheme="minorHAnsi"/>
                <w:bCs/>
              </w:rPr>
              <w:t xml:space="preserve"> TVA</w:t>
            </w:r>
          </w:p>
          <w:p w14:paraId="3FF6F4A6" w14:textId="75883EF3" w:rsidR="00C15FC5" w:rsidRPr="00AD7C43" w:rsidRDefault="00C15FC5" w:rsidP="00C15FC5">
            <w:pPr>
              <w:jc w:val="both"/>
              <w:rPr>
                <w:rFonts w:asciiTheme="minorHAnsi" w:hAnsiTheme="minorHAnsi"/>
                <w:iCs/>
              </w:rPr>
            </w:pPr>
            <w:r w:rsidRPr="00AD7C43">
              <w:rPr>
                <w:rFonts w:asciiTheme="minorHAnsi" w:hAnsiTheme="minorHAnsi"/>
                <w:bCs/>
                <w:iCs/>
              </w:rPr>
              <w:t xml:space="preserve">Notă: </w:t>
            </w:r>
            <w:r w:rsidR="00F84D71">
              <w:rPr>
                <w:rFonts w:asciiTheme="minorHAnsi" w:hAnsiTheme="minorHAnsi" w:cstheme="minorHAnsi"/>
                <w:bCs/>
              </w:rPr>
              <w:t>Conform art.15 alin.1, lit.c din OUG 88/2020 actualizata, v</w:t>
            </w:r>
            <w:r w:rsidRPr="00AD7C43">
              <w:rPr>
                <w:rFonts w:asciiTheme="minorHAnsi" w:hAnsiTheme="minorHAnsi"/>
                <w:bCs/>
                <w:iCs/>
              </w:rPr>
              <w:t xml:space="preserve">aloarea estimata a proiectului, fără TVA, trebuie sa fie </w:t>
            </w:r>
            <w:r w:rsidRPr="00AD7C43">
              <w:rPr>
                <w:rFonts w:asciiTheme="minorHAnsi" w:hAnsiTheme="minorHAnsi"/>
                <w:iCs/>
              </w:rPr>
              <w:t>cuprinsa între:</w:t>
            </w:r>
          </w:p>
          <w:p w14:paraId="00145FDF" w14:textId="0A01E59E" w:rsidR="00C15FC5" w:rsidRPr="00AD7C43" w:rsidRDefault="00BA65A1" w:rsidP="00C15FC5">
            <w:pPr>
              <w:pStyle w:val="ListParagraph"/>
              <w:numPr>
                <w:ilvl w:val="0"/>
                <w:numId w:val="22"/>
              </w:numPr>
              <w:jc w:val="both"/>
              <w:rPr>
                <w:rFonts w:asciiTheme="minorHAnsi" w:hAnsiTheme="minorHAnsi"/>
                <w:bCs/>
                <w:iCs/>
                <w:sz w:val="24"/>
                <w:szCs w:val="24"/>
                <w:lang w:val="ro-RO"/>
              </w:rPr>
            </w:pPr>
            <w:r w:rsidRPr="00AD7C43">
              <w:rPr>
                <w:rFonts w:asciiTheme="minorHAnsi" w:hAnsiTheme="minorHAnsi"/>
                <w:bCs/>
                <w:iCs/>
                <w:sz w:val="24"/>
                <w:szCs w:val="24"/>
                <w:lang w:val="ro-RO"/>
              </w:rPr>
              <w:lastRenderedPageBreak/>
              <w:t>3</w:t>
            </w:r>
            <w:r w:rsidR="00C15FC5" w:rsidRPr="00AD7C43">
              <w:rPr>
                <w:rFonts w:asciiTheme="minorHAnsi" w:hAnsiTheme="minorHAnsi"/>
                <w:bCs/>
                <w:iCs/>
                <w:sz w:val="24"/>
                <w:szCs w:val="24"/>
                <w:lang w:val="ro-RO"/>
              </w:rPr>
              <w:t>.000.000 euro</w:t>
            </w:r>
            <w:r w:rsidR="009B712F" w:rsidRPr="00AD7C43">
              <w:rPr>
                <w:rFonts w:asciiTheme="minorHAnsi" w:hAnsiTheme="minorHAnsi"/>
                <w:bCs/>
                <w:iCs/>
                <w:sz w:val="24"/>
                <w:szCs w:val="24"/>
                <w:lang w:val="ro-RO"/>
              </w:rPr>
              <w:t xml:space="preserve"> - </w:t>
            </w:r>
            <w:r w:rsidR="00C15FC5" w:rsidRPr="00AD7C43">
              <w:rPr>
                <w:rFonts w:asciiTheme="minorHAnsi" w:hAnsiTheme="minorHAnsi"/>
                <w:bCs/>
                <w:iCs/>
                <w:sz w:val="24"/>
                <w:szCs w:val="24"/>
                <w:lang w:val="ro-RO"/>
              </w:rPr>
              <w:t>7.500.000 euro pentru municipiile reședință de județ</w:t>
            </w:r>
          </w:p>
          <w:p w14:paraId="7CBA30E8" w14:textId="06E3D74F" w:rsidR="00C15FC5" w:rsidRPr="00AD7C43" w:rsidRDefault="00C15FC5" w:rsidP="00C15FC5">
            <w:pPr>
              <w:pStyle w:val="ListParagraph"/>
              <w:numPr>
                <w:ilvl w:val="0"/>
                <w:numId w:val="22"/>
              </w:numPr>
              <w:jc w:val="both"/>
              <w:rPr>
                <w:rFonts w:asciiTheme="minorHAnsi" w:hAnsiTheme="minorHAnsi"/>
                <w:bCs/>
                <w:sz w:val="24"/>
                <w:szCs w:val="24"/>
                <w:lang w:val="ro-RO"/>
              </w:rPr>
            </w:pPr>
            <w:r w:rsidRPr="00AD7C43">
              <w:rPr>
                <w:rFonts w:asciiTheme="minorHAnsi" w:hAnsiTheme="minorHAnsi"/>
                <w:bCs/>
                <w:iCs/>
                <w:sz w:val="24"/>
                <w:szCs w:val="24"/>
                <w:lang w:val="ro-RO"/>
              </w:rPr>
              <w:t>1.</w:t>
            </w:r>
            <w:r w:rsidR="00BA65A1" w:rsidRPr="00AD7C43">
              <w:rPr>
                <w:rFonts w:asciiTheme="minorHAnsi" w:hAnsiTheme="minorHAnsi"/>
                <w:bCs/>
                <w:iCs/>
                <w:sz w:val="24"/>
                <w:szCs w:val="24"/>
                <w:lang w:val="ro-RO"/>
              </w:rPr>
              <w:t>0</w:t>
            </w:r>
            <w:r w:rsidRPr="00AD7C43">
              <w:rPr>
                <w:rFonts w:asciiTheme="minorHAnsi" w:hAnsiTheme="minorHAnsi"/>
                <w:bCs/>
                <w:iCs/>
                <w:sz w:val="24"/>
                <w:szCs w:val="24"/>
                <w:lang w:val="ro-RO"/>
              </w:rPr>
              <w:t>00.000</w:t>
            </w:r>
            <w:r w:rsidR="004424C3" w:rsidRPr="00AD7C43">
              <w:rPr>
                <w:rFonts w:asciiTheme="minorHAnsi" w:hAnsiTheme="minorHAnsi"/>
                <w:bCs/>
                <w:iCs/>
                <w:sz w:val="24"/>
                <w:szCs w:val="24"/>
                <w:lang w:val="ro-RO"/>
              </w:rPr>
              <w:t xml:space="preserve"> euro </w:t>
            </w:r>
            <w:r w:rsidRPr="00AD7C43">
              <w:rPr>
                <w:rFonts w:asciiTheme="minorHAnsi" w:hAnsiTheme="minorHAnsi"/>
                <w:bCs/>
                <w:iCs/>
                <w:sz w:val="24"/>
                <w:szCs w:val="24"/>
                <w:lang w:val="ro-RO"/>
              </w:rPr>
              <w:t>-5.000.000</w:t>
            </w:r>
            <w:r w:rsidR="004424C3" w:rsidRPr="00AD7C43">
              <w:rPr>
                <w:rFonts w:asciiTheme="minorHAnsi" w:hAnsiTheme="minorHAnsi"/>
                <w:bCs/>
                <w:iCs/>
                <w:sz w:val="24"/>
                <w:szCs w:val="24"/>
                <w:lang w:val="ro-RO"/>
              </w:rPr>
              <w:t xml:space="preserve"> euro</w:t>
            </w:r>
            <w:r w:rsidRPr="00AD7C43">
              <w:rPr>
                <w:rFonts w:asciiTheme="minorHAnsi" w:hAnsiTheme="minorHAnsi"/>
                <w:bCs/>
                <w:iCs/>
                <w:sz w:val="24"/>
                <w:szCs w:val="24"/>
                <w:lang w:val="ro-RO"/>
              </w:rPr>
              <w:t xml:space="preserve"> pentru celelalte municipii și orașe</w:t>
            </w:r>
            <w:r w:rsidR="00F84D71">
              <w:rPr>
                <w:rFonts w:asciiTheme="minorHAnsi" w:hAnsiTheme="minorHAnsi"/>
                <w:bCs/>
                <w:iCs/>
                <w:sz w:val="24"/>
                <w:szCs w:val="24"/>
                <w:lang w:val="ro-RO"/>
              </w:rPr>
              <w:t>.</w:t>
            </w:r>
          </w:p>
          <w:p w14:paraId="65793B1E" w14:textId="77777777" w:rsidR="00C15FC5" w:rsidRDefault="00C15FC5" w:rsidP="00C15FC5">
            <w:pPr>
              <w:jc w:val="both"/>
              <w:rPr>
                <w:rFonts w:asciiTheme="minorHAnsi" w:hAnsiTheme="minorHAnsi"/>
                <w:bCs/>
                <w:iCs/>
              </w:rPr>
            </w:pPr>
            <w:r w:rsidRPr="00AD7C43">
              <w:rPr>
                <w:rFonts w:asciiTheme="minorHAnsi" w:hAnsiTheme="minorHAnsi"/>
                <w:bCs/>
                <w:iCs/>
              </w:rPr>
              <w:t xml:space="preserve">Cursul utilizat pentru transformarea in euro este cursul </w:t>
            </w:r>
            <w:r w:rsidR="006D354C" w:rsidRPr="00AD7C43">
              <w:rPr>
                <w:rFonts w:asciiTheme="minorHAnsi" w:hAnsiTheme="minorHAnsi"/>
                <w:bCs/>
                <w:iCs/>
              </w:rPr>
              <w:t>I</w:t>
            </w:r>
            <w:r w:rsidRPr="00AD7C43">
              <w:rPr>
                <w:rFonts w:asciiTheme="minorHAnsi" w:hAnsiTheme="minorHAnsi"/>
                <w:bCs/>
                <w:iCs/>
              </w:rPr>
              <w:t>nforeuro</w:t>
            </w:r>
            <w:r w:rsidR="006D354C" w:rsidRPr="00AD7C43">
              <w:rPr>
                <w:rFonts w:asciiTheme="minorHAnsi" w:hAnsiTheme="minorHAnsi"/>
                <w:bCs/>
                <w:iCs/>
              </w:rPr>
              <w:t xml:space="preserve"> de</w:t>
            </w:r>
            <w:r w:rsidRPr="00AD7C43">
              <w:rPr>
                <w:rFonts w:asciiTheme="minorHAnsi" w:hAnsiTheme="minorHAnsi"/>
                <w:bCs/>
                <w:iCs/>
              </w:rPr>
              <w:t xml:space="preserve"> la data depunerii fisei de proiect de investiție.</w:t>
            </w:r>
          </w:p>
          <w:p w14:paraId="393841CF" w14:textId="77777777" w:rsidR="00A67E1B" w:rsidRDefault="00A67E1B" w:rsidP="00C15FC5">
            <w:pPr>
              <w:jc w:val="both"/>
              <w:rPr>
                <w:rFonts w:asciiTheme="minorHAnsi" w:hAnsiTheme="minorHAnsi"/>
                <w:bCs/>
                <w:iCs/>
              </w:rPr>
            </w:pPr>
          </w:p>
          <w:p w14:paraId="59FDEBF9" w14:textId="24C48D6F" w:rsidR="001E7FA4" w:rsidRPr="00CF04B0" w:rsidRDefault="001E7FA4" w:rsidP="001E7FA4">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t>Nota: Trebuie luat in considerare că, in conformitate cu alocările regionale pentru OP 2/OS 2.</w:t>
            </w:r>
            <w:r>
              <w:rPr>
                <w:rFonts w:asciiTheme="minorHAnsi" w:hAnsiTheme="minorHAnsi" w:cstheme="minorHAnsi"/>
                <w:bCs/>
                <w:color w:val="0D0D0D" w:themeColor="text1" w:themeTint="F2"/>
              </w:rPr>
              <w:t>7</w:t>
            </w:r>
            <w:r w:rsidRPr="00CF04B0">
              <w:rPr>
                <w:rFonts w:asciiTheme="minorHAnsi" w:hAnsiTheme="minorHAnsi" w:cstheme="minorHAnsi"/>
                <w:bCs/>
                <w:color w:val="0D0D0D" w:themeColor="text1" w:themeTint="F2"/>
              </w:rPr>
              <w:t xml:space="preserve">, AM PR SV OLTENIA va propune următoarele valori minime si maxime ale ajutorului nerambursabil pentru proiectele depuse, respectiv: </w:t>
            </w:r>
          </w:p>
          <w:p w14:paraId="61567394" w14:textId="77777777" w:rsidR="00A67E1B" w:rsidRPr="001E7FA4" w:rsidRDefault="00A67E1B" w:rsidP="00A67E1B">
            <w:pPr>
              <w:pStyle w:val="ListParagraph"/>
              <w:numPr>
                <w:ilvl w:val="0"/>
                <w:numId w:val="41"/>
              </w:numPr>
              <w:jc w:val="both"/>
              <w:rPr>
                <w:rFonts w:asciiTheme="minorHAnsi" w:hAnsiTheme="minorHAnsi" w:cstheme="minorHAnsi"/>
                <w:bCs/>
                <w:color w:val="000000" w:themeColor="text1"/>
                <w:sz w:val="24"/>
                <w:szCs w:val="24"/>
              </w:rPr>
            </w:pPr>
            <w:r w:rsidRPr="001E7FA4">
              <w:rPr>
                <w:rFonts w:asciiTheme="minorHAnsi" w:hAnsiTheme="minorHAnsi" w:cstheme="minorHAnsi"/>
                <w:bCs/>
                <w:color w:val="000000" w:themeColor="text1"/>
                <w:sz w:val="24"/>
                <w:szCs w:val="24"/>
              </w:rPr>
              <w:t>pentru municipii reședință de judet între 100.000 și 7.500.000 euro;</w:t>
            </w:r>
          </w:p>
          <w:p w14:paraId="3ED29481" w14:textId="77777777" w:rsidR="00A67E1B" w:rsidRPr="001E7FA4" w:rsidRDefault="00A67E1B" w:rsidP="00A67E1B">
            <w:pPr>
              <w:pStyle w:val="ListParagraph"/>
              <w:numPr>
                <w:ilvl w:val="0"/>
                <w:numId w:val="41"/>
              </w:numPr>
              <w:jc w:val="both"/>
              <w:rPr>
                <w:rFonts w:asciiTheme="minorHAnsi" w:hAnsiTheme="minorHAnsi" w:cstheme="minorHAnsi"/>
                <w:bCs/>
                <w:color w:val="000000" w:themeColor="text1"/>
                <w:sz w:val="24"/>
                <w:szCs w:val="24"/>
              </w:rPr>
            </w:pPr>
            <w:r w:rsidRPr="001E7FA4">
              <w:rPr>
                <w:rFonts w:asciiTheme="minorHAnsi" w:hAnsiTheme="minorHAnsi" w:cstheme="minorHAnsi"/>
                <w:bCs/>
                <w:color w:val="000000" w:themeColor="text1"/>
                <w:sz w:val="24"/>
                <w:szCs w:val="24"/>
              </w:rPr>
              <w:t>pentru municipii  între 100.000 și 6.000.000 euro</w:t>
            </w:r>
            <w:r w:rsidR="000B7328" w:rsidRPr="001E7FA4">
              <w:rPr>
                <w:rFonts w:asciiTheme="minorHAnsi" w:hAnsiTheme="minorHAnsi" w:cstheme="minorHAnsi"/>
                <w:bCs/>
                <w:color w:val="000000" w:themeColor="text1"/>
                <w:sz w:val="24"/>
                <w:szCs w:val="24"/>
              </w:rPr>
              <w:t>;</w:t>
            </w:r>
          </w:p>
          <w:p w14:paraId="447024E4" w14:textId="77777777" w:rsidR="000B7328" w:rsidRPr="001E7FA4" w:rsidRDefault="000B7328" w:rsidP="00A67E1B">
            <w:pPr>
              <w:pStyle w:val="ListParagraph"/>
              <w:numPr>
                <w:ilvl w:val="0"/>
                <w:numId w:val="41"/>
              </w:numPr>
              <w:jc w:val="both"/>
              <w:rPr>
                <w:rFonts w:asciiTheme="minorHAnsi" w:hAnsiTheme="minorHAnsi" w:cstheme="minorHAnsi"/>
                <w:bCs/>
                <w:color w:val="FF0000"/>
              </w:rPr>
            </w:pPr>
            <w:r w:rsidRPr="001E7FA4">
              <w:rPr>
                <w:rFonts w:asciiTheme="minorHAnsi" w:hAnsiTheme="minorHAnsi" w:cstheme="minorHAnsi"/>
                <w:bCs/>
                <w:color w:val="0D0D0D" w:themeColor="text1" w:themeTint="F2"/>
                <w:sz w:val="24"/>
                <w:szCs w:val="24"/>
              </w:rPr>
              <w:t>pentru ora</w:t>
            </w:r>
            <w:r w:rsidRPr="001E7FA4">
              <w:rPr>
                <w:rFonts w:asciiTheme="minorHAnsi" w:hAnsiTheme="minorHAnsi" w:cstheme="minorHAnsi"/>
                <w:bCs/>
                <w:color w:val="0D0D0D" w:themeColor="text1" w:themeTint="F2"/>
                <w:sz w:val="24"/>
                <w:szCs w:val="24"/>
                <w:lang w:val="ro-RO"/>
              </w:rPr>
              <w:t>șe între 100.000 și 3.000.000 euro.</w:t>
            </w:r>
          </w:p>
          <w:p w14:paraId="68B25B12" w14:textId="77777777" w:rsidR="001E7FA4" w:rsidRPr="00CF04B0" w:rsidRDefault="001E7FA4" w:rsidP="001E7FA4">
            <w:pPr>
              <w:jc w:val="both"/>
              <w:rPr>
                <w:rFonts w:asciiTheme="minorHAnsi" w:hAnsiTheme="minorHAnsi" w:cstheme="minorHAnsi"/>
                <w:bCs/>
                <w:color w:val="0D0D0D" w:themeColor="text1" w:themeTint="F2"/>
              </w:rPr>
            </w:pPr>
            <w:r w:rsidRPr="00CF04B0">
              <w:rPr>
                <w:rFonts w:asciiTheme="minorHAnsi" w:hAnsiTheme="minorHAnsi" w:cstheme="minorHAnsi"/>
                <w:bCs/>
                <w:color w:val="0D0D0D" w:themeColor="text1" w:themeTint="F2"/>
              </w:rPr>
              <w:t>Menționăm ca aceste informații se vor regăsi in Ghidul Solicitantului.</w:t>
            </w:r>
          </w:p>
          <w:p w14:paraId="4DC0D99B" w14:textId="38342B5B" w:rsidR="001E7FA4" w:rsidRPr="001E7FA4" w:rsidRDefault="001E7FA4" w:rsidP="001E7FA4">
            <w:pPr>
              <w:jc w:val="both"/>
              <w:rPr>
                <w:rFonts w:asciiTheme="minorHAnsi" w:hAnsiTheme="minorHAnsi" w:cstheme="minorHAnsi"/>
                <w:bCs/>
                <w:color w:val="FF0000"/>
              </w:rPr>
            </w:pPr>
          </w:p>
        </w:tc>
      </w:tr>
      <w:tr w:rsidR="00494026" w:rsidRPr="00AD7C43" w14:paraId="457FDFBB" w14:textId="77777777" w:rsidTr="00B671EF">
        <w:trPr>
          <w:trHeight w:val="197"/>
        </w:trPr>
        <w:tc>
          <w:tcPr>
            <w:tcW w:w="564" w:type="dxa"/>
            <w:vAlign w:val="center"/>
          </w:tcPr>
          <w:p w14:paraId="368B3A45" w14:textId="77777777" w:rsidR="00C15FC5" w:rsidRPr="00AD7C43" w:rsidRDefault="00C15FC5" w:rsidP="00C15FC5">
            <w:pPr>
              <w:pStyle w:val="ListParagraph"/>
              <w:numPr>
                <w:ilvl w:val="0"/>
                <w:numId w:val="30"/>
              </w:numPr>
              <w:jc w:val="both"/>
              <w:rPr>
                <w:rFonts w:asciiTheme="minorHAnsi" w:hAnsiTheme="minorHAnsi"/>
                <w:bCs/>
                <w:sz w:val="24"/>
                <w:szCs w:val="24"/>
                <w:lang w:val="ro-RO"/>
              </w:rPr>
            </w:pPr>
          </w:p>
        </w:tc>
        <w:tc>
          <w:tcPr>
            <w:tcW w:w="9717" w:type="dxa"/>
            <w:shd w:val="clear" w:color="auto" w:fill="auto"/>
          </w:tcPr>
          <w:p w14:paraId="6AA72467" w14:textId="021EEF7D" w:rsidR="00C15FC5" w:rsidRPr="00AD7C43" w:rsidRDefault="00C15FC5" w:rsidP="00C15FC5">
            <w:pPr>
              <w:jc w:val="both"/>
              <w:rPr>
                <w:rFonts w:asciiTheme="minorHAnsi" w:hAnsiTheme="minorHAnsi"/>
                <w:b/>
                <w:bCs/>
                <w:iCs/>
              </w:rPr>
            </w:pPr>
            <w:r w:rsidRPr="00AD7C43">
              <w:rPr>
                <w:rFonts w:asciiTheme="minorHAnsi" w:hAnsiTheme="minorHAnsi"/>
                <w:b/>
                <w:bCs/>
                <w:iCs/>
              </w:rPr>
              <w:t>Documentații tehnico- economice și alte documentații pentru care se solicită finanțare din  POAT</w:t>
            </w:r>
          </w:p>
          <w:p w14:paraId="02CB3AC0" w14:textId="77777777" w:rsidR="00C15FC5" w:rsidRPr="00AD7C43" w:rsidRDefault="00C15FC5" w:rsidP="00C15FC5">
            <w:pPr>
              <w:jc w:val="both"/>
              <w:rPr>
                <w:rFonts w:asciiTheme="minorHAnsi" w:hAnsiTheme="minorHAnsi"/>
                <w:bCs/>
                <w:iCs/>
              </w:rPr>
            </w:pPr>
          </w:p>
          <w:p w14:paraId="175936B0" w14:textId="32E84366" w:rsidR="00004AD7" w:rsidRPr="00AD7C43" w:rsidRDefault="00C15FC5" w:rsidP="00C15FC5">
            <w:pPr>
              <w:pStyle w:val="Default"/>
              <w:spacing w:before="120" w:after="120" w:line="259" w:lineRule="auto"/>
              <w:jc w:val="both"/>
              <w:rPr>
                <w:rFonts w:asciiTheme="minorHAnsi" w:hAnsiTheme="minorHAnsi" w:cs="Times New Roman"/>
                <w:iCs/>
                <w:color w:val="auto"/>
                <w:lang w:val="ro-RO"/>
              </w:rPr>
            </w:pPr>
            <w:r w:rsidRPr="00AD7C43">
              <w:rPr>
                <w:rFonts w:asciiTheme="minorHAnsi" w:hAnsiTheme="minorHAnsi" w:cs="Times New Roman"/>
                <w:iCs/>
                <w:color w:val="auto"/>
                <w:lang w:val="ro-RO"/>
              </w:rPr>
              <w:t xml:space="preserve">Notă: </w:t>
            </w:r>
            <w:r w:rsidR="00004AD7" w:rsidRPr="00AD7C43">
              <w:rPr>
                <w:rFonts w:asciiTheme="minorHAnsi" w:hAnsiTheme="minorHAnsi"/>
                <w:i/>
                <w:snapToGrid w:val="0"/>
                <w:color w:val="auto"/>
                <w:lang w:val="ro-RO"/>
              </w:rPr>
              <w:t xml:space="preserve">Solicitantul va prezenta o scurta descriere a stadiului </w:t>
            </w:r>
            <w:r w:rsidR="00AD7C43" w:rsidRPr="00AD7C43">
              <w:rPr>
                <w:rFonts w:asciiTheme="minorHAnsi" w:hAnsiTheme="minorHAnsi"/>
                <w:i/>
                <w:snapToGrid w:val="0"/>
                <w:color w:val="auto"/>
                <w:lang w:val="ro-RO"/>
              </w:rPr>
              <w:t>pregătirii</w:t>
            </w:r>
            <w:r w:rsidR="00004AD7" w:rsidRPr="00AD7C43">
              <w:rPr>
                <w:rFonts w:asciiTheme="minorHAnsi" w:hAnsiTheme="minorHAnsi"/>
                <w:i/>
                <w:snapToGrid w:val="0"/>
                <w:color w:val="auto"/>
                <w:lang w:val="ro-RO"/>
              </w:rPr>
              <w:t xml:space="preserve"> proiectului (gradul de maturitate) si, </w:t>
            </w:r>
            <w:r w:rsidR="00AD7C43" w:rsidRPr="00AD7C43">
              <w:rPr>
                <w:rFonts w:asciiTheme="minorHAnsi" w:hAnsiTheme="minorHAnsi"/>
                <w:i/>
                <w:snapToGrid w:val="0"/>
                <w:color w:val="auto"/>
                <w:lang w:val="ro-RO"/>
              </w:rPr>
              <w:t>totodată</w:t>
            </w:r>
            <w:r w:rsidR="00004AD7" w:rsidRPr="00AD7C43">
              <w:rPr>
                <w:rFonts w:asciiTheme="minorHAnsi" w:hAnsiTheme="minorHAnsi"/>
                <w:i/>
                <w:snapToGrid w:val="0"/>
                <w:color w:val="auto"/>
                <w:lang w:val="ro-RO"/>
              </w:rPr>
              <w:t>, documentațiile tehnico - economice (alte documentații) pentru care se solicită finanțare din POAT</w:t>
            </w:r>
          </w:p>
          <w:p w14:paraId="6431B40F" w14:textId="5493C412" w:rsidR="00C15FC5" w:rsidRPr="00AD7C43" w:rsidRDefault="00C15FC5" w:rsidP="00C15FC5">
            <w:pPr>
              <w:pStyle w:val="Default"/>
              <w:spacing w:before="120" w:after="120" w:line="259" w:lineRule="auto"/>
              <w:jc w:val="both"/>
              <w:rPr>
                <w:rFonts w:asciiTheme="minorHAnsi" w:hAnsiTheme="minorHAnsi" w:cs="Times New Roman"/>
                <w:iCs/>
                <w:color w:val="auto"/>
                <w:lang w:val="ro-RO"/>
              </w:rPr>
            </w:pPr>
            <w:r w:rsidRPr="00AD7C43">
              <w:rPr>
                <w:rFonts w:asciiTheme="minorHAnsi" w:hAnsiTheme="minorHAnsi" w:cs="Times New Roman"/>
                <w:iCs/>
                <w:color w:val="auto"/>
                <w:lang w:val="ro-RO"/>
              </w:rPr>
              <w:t xml:space="preserve">Documentațiile tehnico-economice pentru care se acordă sprijin financiar în conformitate cu Ghidul POAT  sunt:  studiul de fezabilitate sau documentația de avizare a lucrărilor de intervenții, după caz; proiect pentru autorizarea/desființarea executării lucrărilor; proiectul tehnic de execuție. </w:t>
            </w:r>
          </w:p>
          <w:p w14:paraId="24286E9B" w14:textId="08B8DCCA" w:rsidR="00C15FC5" w:rsidRPr="00AD7C43" w:rsidRDefault="00C15FC5" w:rsidP="00C15FC5">
            <w:pPr>
              <w:jc w:val="both"/>
              <w:rPr>
                <w:rFonts w:asciiTheme="minorHAnsi" w:hAnsiTheme="minorHAnsi"/>
                <w:iCs/>
              </w:rPr>
            </w:pPr>
            <w:r w:rsidRPr="00AD7C43">
              <w:rPr>
                <w:rFonts w:asciiTheme="minorHAnsi" w:hAnsiTheme="minorHAnsi"/>
                <w:iCs/>
              </w:rPr>
              <w:t xml:space="preserve">În </w:t>
            </w:r>
            <w:r w:rsidR="00AD7C43" w:rsidRPr="00AD7C43">
              <w:rPr>
                <w:rFonts w:asciiTheme="minorHAnsi" w:hAnsiTheme="minorHAnsi"/>
                <w:iCs/>
              </w:rPr>
              <w:t>plus, dacă</w:t>
            </w:r>
            <w:r w:rsidRPr="00AD7C43">
              <w:rPr>
                <w:rFonts w:asciiTheme="minorHAnsi" w:hAnsiTheme="minorHAnsi"/>
                <w:iCs/>
              </w:rPr>
              <w:t xml:space="preserve"> este necesar se va acorda sprijin financiar și pentru documentații de tipul: studii geotehnice, studii pentru obținerea acordurilor/avizelor de mediu, studii arheologice, studii hidrologice, studii topografice, documentații cadastrale, precum și orice alte categorii de studii și documentații pentru obținerea de avize/autorizații care sunt necesare pentru implementarea proiectelor din domeniul regenerare urbană.</w:t>
            </w:r>
          </w:p>
          <w:p w14:paraId="4D4C7C78" w14:textId="0A4FD9A5" w:rsidR="00C15FC5" w:rsidRPr="00AD7C43" w:rsidRDefault="00C15FC5" w:rsidP="00C15FC5">
            <w:pPr>
              <w:jc w:val="both"/>
              <w:rPr>
                <w:rFonts w:asciiTheme="minorHAnsi" w:hAnsiTheme="minorHAnsi"/>
                <w:iCs/>
              </w:rPr>
            </w:pPr>
          </w:p>
          <w:p w14:paraId="1533873D" w14:textId="0FD81F8C" w:rsidR="00C15FC5" w:rsidRDefault="00C15FC5" w:rsidP="00C15FC5">
            <w:pPr>
              <w:jc w:val="both"/>
              <w:rPr>
                <w:rFonts w:asciiTheme="minorHAnsi" w:hAnsiTheme="minorHAnsi"/>
                <w:iCs/>
              </w:rPr>
            </w:pPr>
            <w:r w:rsidRPr="00AD7C43">
              <w:rPr>
                <w:rFonts w:asciiTheme="minorHAnsi" w:hAnsiTheme="minorHAnsi"/>
                <w:iCs/>
              </w:rPr>
              <w:t xml:space="preserve">Atenție: </w:t>
            </w:r>
            <w:r w:rsidR="00AD7C43" w:rsidRPr="00AD7C43">
              <w:rPr>
                <w:rFonts w:asciiTheme="minorHAnsi" w:hAnsiTheme="minorHAnsi"/>
                <w:iCs/>
              </w:rPr>
              <w:t>Documentația</w:t>
            </w:r>
            <w:r w:rsidRPr="00AD7C43">
              <w:rPr>
                <w:rFonts w:asciiTheme="minorHAnsi" w:hAnsiTheme="minorHAnsi"/>
                <w:iCs/>
              </w:rPr>
              <w:t xml:space="preserve"> elaborata </w:t>
            </w:r>
            <w:r w:rsidR="00BF2A7A" w:rsidRPr="00AD7C43">
              <w:rPr>
                <w:rFonts w:asciiTheme="minorHAnsi" w:hAnsiTheme="minorHAnsi"/>
                <w:iCs/>
              </w:rPr>
              <w:t>va fi elaborată și predată respectând etapele de proiectare din HG 907/2016, inclusiv faza Proiect tehnic de execuție, conform</w:t>
            </w:r>
            <w:r w:rsidR="00BF2A7A" w:rsidRPr="00AD7C43">
              <w:rPr>
                <w:iCs/>
              </w:rPr>
              <w:t xml:space="preserve"> </w:t>
            </w:r>
            <w:r w:rsidRPr="00AD7C43">
              <w:rPr>
                <w:rFonts w:asciiTheme="minorHAnsi" w:hAnsiTheme="minorHAnsi"/>
                <w:iCs/>
              </w:rPr>
              <w:t xml:space="preserve"> HG</w:t>
            </w:r>
            <w:r w:rsidR="00F27B46" w:rsidRPr="00AD7C43">
              <w:rPr>
                <w:rFonts w:asciiTheme="minorHAnsi" w:hAnsiTheme="minorHAnsi"/>
                <w:iCs/>
              </w:rPr>
              <w:t xml:space="preserve"> </w:t>
            </w:r>
            <w:r w:rsidRPr="00AD7C43">
              <w:rPr>
                <w:rFonts w:asciiTheme="minorHAnsi" w:hAnsiTheme="minorHAnsi"/>
                <w:iCs/>
              </w:rPr>
              <w:t>907/2016.</w:t>
            </w:r>
          </w:p>
          <w:p w14:paraId="713F0A82" w14:textId="1A8321F7" w:rsidR="00A67E1B" w:rsidRDefault="00A67E1B" w:rsidP="00C15FC5">
            <w:pPr>
              <w:jc w:val="both"/>
              <w:rPr>
                <w:rFonts w:asciiTheme="minorHAnsi" w:hAnsiTheme="minorHAnsi"/>
                <w:iCs/>
              </w:rPr>
            </w:pPr>
          </w:p>
          <w:p w14:paraId="1E385490" w14:textId="77777777" w:rsidR="00A67E1B" w:rsidRPr="00E15D06" w:rsidRDefault="00A67E1B" w:rsidP="00A67E1B">
            <w:pPr>
              <w:jc w:val="both"/>
              <w:rPr>
                <w:rFonts w:asciiTheme="minorHAnsi" w:hAnsiTheme="minorHAnsi" w:cstheme="minorHAnsi"/>
                <w:iCs/>
                <w:color w:val="000000" w:themeColor="text1"/>
              </w:rPr>
            </w:pPr>
            <w:r w:rsidRPr="00E15D06">
              <w:rPr>
                <w:rFonts w:asciiTheme="minorHAnsi" w:hAnsiTheme="minorHAnsi" w:cstheme="minorHAnsi"/>
                <w:iCs/>
                <w:color w:val="000000" w:themeColor="text1"/>
              </w:rPr>
              <w:t>Nota: 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(https://op.europa.eu/en/publication-detail/-/publication/23a24b21-16d0-11ec-b4fe-01aa75ed71a1/language-en)</w:t>
            </w:r>
          </w:p>
          <w:p w14:paraId="33BABED9" w14:textId="77777777" w:rsidR="00A67E1B" w:rsidRPr="00AD7C43" w:rsidRDefault="00A67E1B" w:rsidP="00C15FC5">
            <w:pPr>
              <w:jc w:val="both"/>
              <w:rPr>
                <w:rFonts w:asciiTheme="minorHAnsi" w:hAnsiTheme="minorHAnsi"/>
                <w:iCs/>
              </w:rPr>
            </w:pPr>
          </w:p>
          <w:p w14:paraId="164739C4" w14:textId="7DA4F990" w:rsidR="00DC3B56" w:rsidRPr="00AD7C43" w:rsidRDefault="00DC3B56" w:rsidP="00C15FC5">
            <w:pPr>
              <w:jc w:val="both"/>
              <w:rPr>
                <w:rFonts w:asciiTheme="minorHAnsi" w:hAnsiTheme="minorHAnsi"/>
                <w:bCs/>
                <w:iCs/>
              </w:rPr>
            </w:pPr>
          </w:p>
        </w:tc>
      </w:tr>
      <w:tr w:rsidR="00494026" w:rsidRPr="00AD7C43" w14:paraId="489CAC8F" w14:textId="77777777" w:rsidTr="00B671EF">
        <w:trPr>
          <w:trHeight w:val="197"/>
        </w:trPr>
        <w:tc>
          <w:tcPr>
            <w:tcW w:w="564" w:type="dxa"/>
            <w:vAlign w:val="center"/>
          </w:tcPr>
          <w:p w14:paraId="6683F5A6" w14:textId="77777777" w:rsidR="00C15FC5" w:rsidRPr="00AD7C43" w:rsidRDefault="00C15FC5" w:rsidP="00C15FC5">
            <w:pPr>
              <w:pStyle w:val="ListParagraph"/>
              <w:numPr>
                <w:ilvl w:val="0"/>
                <w:numId w:val="30"/>
              </w:numPr>
              <w:jc w:val="both"/>
              <w:rPr>
                <w:rFonts w:asciiTheme="minorHAnsi" w:hAnsiTheme="minorHAnsi"/>
                <w:bCs/>
                <w:sz w:val="24"/>
                <w:szCs w:val="24"/>
                <w:lang w:val="ro-RO"/>
              </w:rPr>
            </w:pPr>
          </w:p>
        </w:tc>
        <w:tc>
          <w:tcPr>
            <w:tcW w:w="9717" w:type="dxa"/>
            <w:shd w:val="clear" w:color="auto" w:fill="auto"/>
          </w:tcPr>
          <w:p w14:paraId="59FC0ADF" w14:textId="1C82D1B9" w:rsidR="00C15FC5" w:rsidRPr="00AD7C43" w:rsidRDefault="00C15FC5" w:rsidP="00C15FC5">
            <w:pPr>
              <w:jc w:val="both"/>
              <w:rPr>
                <w:rFonts w:asciiTheme="minorHAnsi" w:hAnsiTheme="minorHAnsi"/>
                <w:bCs/>
                <w:iCs/>
              </w:rPr>
            </w:pPr>
            <w:r w:rsidRPr="00AD7C43">
              <w:rPr>
                <w:rFonts w:asciiTheme="minorHAnsi" w:hAnsiTheme="minorHAnsi"/>
                <w:b/>
                <w:bCs/>
                <w:iCs/>
              </w:rPr>
              <w:t>Bugetul estimat solicitat din POAT pentru elaborarea documentațiilor tehnico-economice sau alte documentații</w:t>
            </w:r>
            <w:r w:rsidRPr="00AD7C43">
              <w:rPr>
                <w:rFonts w:asciiTheme="minorHAnsi" w:hAnsiTheme="minorHAnsi"/>
                <w:bCs/>
                <w:iCs/>
              </w:rPr>
              <w:t xml:space="preserve"> (valoare totala, inclusiv TVA, in lei)</w:t>
            </w:r>
          </w:p>
          <w:p w14:paraId="4D80ED9E" w14:textId="77777777" w:rsidR="006535FF" w:rsidRPr="00AD7C43" w:rsidRDefault="006535FF" w:rsidP="006535FF">
            <w:pPr>
              <w:jc w:val="both"/>
              <w:rPr>
                <w:rFonts w:asciiTheme="minorHAnsi" w:hAnsiTheme="minorHAnsi"/>
                <w:bCs/>
                <w:iCs/>
              </w:rPr>
            </w:pPr>
          </w:p>
          <w:p w14:paraId="6F73CD6C" w14:textId="1ED23A9B" w:rsidR="00C15FC5" w:rsidRPr="00AD7C43" w:rsidRDefault="006535FF" w:rsidP="006535FF">
            <w:pPr>
              <w:pStyle w:val="Default"/>
              <w:spacing w:before="120" w:after="120" w:line="259" w:lineRule="auto"/>
              <w:jc w:val="both"/>
              <w:rPr>
                <w:rFonts w:asciiTheme="minorHAnsi" w:hAnsiTheme="minorHAnsi" w:cs="Times New Roman"/>
                <w:iCs/>
                <w:color w:val="auto"/>
                <w:lang w:val="ro-RO"/>
              </w:rPr>
            </w:pPr>
            <w:r w:rsidRPr="00AD7C43">
              <w:rPr>
                <w:rFonts w:asciiTheme="minorHAnsi" w:hAnsiTheme="minorHAnsi"/>
                <w:bCs/>
                <w:iCs/>
                <w:lang w:val="ro-RO"/>
              </w:rPr>
              <w:t>Notă: Se va atașa Nota de fundamentare a bugetului privind rezonabilitatea costurilor</w:t>
            </w:r>
          </w:p>
        </w:tc>
      </w:tr>
      <w:tr w:rsidR="00494026" w:rsidRPr="00AD7C43" w14:paraId="1320F819" w14:textId="77777777" w:rsidTr="00B671EF">
        <w:trPr>
          <w:trHeight w:val="197"/>
        </w:trPr>
        <w:tc>
          <w:tcPr>
            <w:tcW w:w="564" w:type="dxa"/>
            <w:vMerge w:val="restart"/>
            <w:vAlign w:val="center"/>
          </w:tcPr>
          <w:p w14:paraId="5E5EF4F4" w14:textId="06AE939C"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7BE82002" w14:textId="4792DB3D" w:rsidR="00C15FC5" w:rsidRPr="00AD7C43" w:rsidRDefault="00C15FC5" w:rsidP="00C15FC5">
            <w:pPr>
              <w:jc w:val="both"/>
              <w:rPr>
                <w:rFonts w:asciiTheme="minorHAnsi" w:hAnsiTheme="minorHAnsi"/>
                <w:b/>
              </w:rPr>
            </w:pPr>
            <w:r w:rsidRPr="00AD7C43">
              <w:rPr>
                <w:rFonts w:asciiTheme="minorHAnsi" w:hAnsiTheme="minorHAnsi"/>
                <w:b/>
              </w:rPr>
              <w:t>Perioada de implementare pentru realizarea documentațiilor în cadrul proiectului finanțat din POAT</w:t>
            </w:r>
          </w:p>
        </w:tc>
      </w:tr>
      <w:tr w:rsidR="00494026" w:rsidRPr="00AD7C43" w14:paraId="3DEC98BA" w14:textId="77777777" w:rsidTr="00B671EF">
        <w:trPr>
          <w:trHeight w:val="197"/>
        </w:trPr>
        <w:tc>
          <w:tcPr>
            <w:tcW w:w="564" w:type="dxa"/>
            <w:vMerge/>
            <w:vAlign w:val="center"/>
          </w:tcPr>
          <w:p w14:paraId="72DA84DC"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4427EB73" w14:textId="406C35C2" w:rsidR="00C15FC5" w:rsidRPr="00AD7C43" w:rsidRDefault="00C15FC5" w:rsidP="00C15FC5">
            <w:pPr>
              <w:jc w:val="both"/>
              <w:rPr>
                <w:rFonts w:asciiTheme="minorHAnsi" w:hAnsiTheme="minorHAnsi"/>
                <w:bCs/>
              </w:rPr>
            </w:pPr>
            <w:r w:rsidRPr="00AD7C43">
              <w:rPr>
                <w:rFonts w:asciiTheme="minorHAnsi" w:hAnsiTheme="minorHAnsi"/>
                <w:bCs/>
              </w:rPr>
              <w:t>........</w:t>
            </w:r>
          </w:p>
          <w:p w14:paraId="5BC47C66" w14:textId="1BE549DF" w:rsidR="00C15FC5" w:rsidRPr="00AD7C43" w:rsidRDefault="00C15FC5" w:rsidP="00C15FC5">
            <w:pPr>
              <w:jc w:val="both"/>
              <w:rPr>
                <w:rFonts w:asciiTheme="minorHAnsi" w:hAnsiTheme="minorHAnsi"/>
                <w:bCs/>
              </w:rPr>
            </w:pPr>
          </w:p>
          <w:p w14:paraId="4A807A9C" w14:textId="683F4D86" w:rsidR="00C15FC5" w:rsidRPr="00AD7C43" w:rsidRDefault="00C15FC5" w:rsidP="00C15FC5">
            <w:pPr>
              <w:jc w:val="both"/>
              <w:rPr>
                <w:rFonts w:asciiTheme="minorHAnsi" w:hAnsiTheme="minorHAnsi"/>
                <w:bCs/>
              </w:rPr>
            </w:pPr>
            <w:r w:rsidRPr="00AD7C43">
              <w:rPr>
                <w:rFonts w:asciiTheme="minorHAnsi" w:hAnsiTheme="minorHAnsi"/>
                <w:bCs/>
              </w:rPr>
              <w:t xml:space="preserve">Nota: Perioada de implementare poate fi cuprinsă între iunie 2020 și </w:t>
            </w:r>
            <w:r w:rsidR="00C3538A">
              <w:rPr>
                <w:rFonts w:asciiTheme="minorHAnsi" w:hAnsiTheme="minorHAnsi" w:cstheme="minorHAnsi"/>
                <w:bCs/>
                <w:color w:val="0D0D0D" w:themeColor="text1" w:themeTint="F2"/>
              </w:rPr>
              <w:t>septembrie</w:t>
            </w:r>
            <w:r w:rsidRPr="00AD7C43">
              <w:rPr>
                <w:rFonts w:asciiTheme="minorHAnsi" w:hAnsiTheme="minorHAnsi"/>
                <w:bCs/>
              </w:rPr>
              <w:t xml:space="preserve"> 202</w:t>
            </w:r>
            <w:r w:rsidR="00B26ED1">
              <w:rPr>
                <w:rFonts w:asciiTheme="minorHAnsi" w:hAnsiTheme="minorHAnsi"/>
                <w:bCs/>
              </w:rPr>
              <w:t>3</w:t>
            </w:r>
            <w:r w:rsidRPr="00AD7C43">
              <w:rPr>
                <w:rFonts w:asciiTheme="minorHAnsi" w:hAnsiTheme="minorHAnsi"/>
                <w:bCs/>
              </w:rPr>
              <w:t xml:space="preserve"> (include și perioada necesară efectuării plăților către contractor). </w:t>
            </w:r>
          </w:p>
        </w:tc>
      </w:tr>
      <w:tr w:rsidR="00494026" w:rsidRPr="00AD7C43" w14:paraId="251BDFFA" w14:textId="77777777" w:rsidTr="00EE6317">
        <w:trPr>
          <w:trHeight w:val="215"/>
        </w:trPr>
        <w:tc>
          <w:tcPr>
            <w:tcW w:w="564" w:type="dxa"/>
            <w:vMerge w:val="restart"/>
            <w:vAlign w:val="center"/>
          </w:tcPr>
          <w:p w14:paraId="5EA169B2" w14:textId="72616C16"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F2F2F2"/>
          </w:tcPr>
          <w:p w14:paraId="7160AEB9" w14:textId="08CC94D3" w:rsidR="00C15FC5" w:rsidRPr="00AD7C43" w:rsidRDefault="00C15FC5" w:rsidP="00C15FC5">
            <w:pPr>
              <w:jc w:val="both"/>
              <w:rPr>
                <w:rFonts w:asciiTheme="minorHAnsi" w:hAnsiTheme="minorHAnsi"/>
                <w:b/>
              </w:rPr>
            </w:pPr>
            <w:r w:rsidRPr="00AD7C43">
              <w:rPr>
                <w:rFonts w:asciiTheme="minorHAnsi" w:hAnsiTheme="minorHAnsi"/>
                <w:b/>
              </w:rPr>
              <w:t>Axa prioritară/Obiectiv specific POAT</w:t>
            </w:r>
          </w:p>
        </w:tc>
      </w:tr>
      <w:tr w:rsidR="00C15FC5" w:rsidRPr="00AD7C43" w14:paraId="49535C96" w14:textId="77777777" w:rsidTr="00EE6317">
        <w:trPr>
          <w:trHeight w:val="215"/>
        </w:trPr>
        <w:tc>
          <w:tcPr>
            <w:tcW w:w="564" w:type="dxa"/>
            <w:vMerge/>
            <w:vAlign w:val="center"/>
          </w:tcPr>
          <w:p w14:paraId="396C3B88" w14:textId="77777777" w:rsidR="00C15FC5" w:rsidRPr="00AD7C43" w:rsidRDefault="00C15FC5" w:rsidP="00C15FC5">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0834B5B7" w14:textId="77777777" w:rsidR="00C15FC5" w:rsidRPr="00AD7C43" w:rsidRDefault="00C15FC5" w:rsidP="00C15FC5">
            <w:pPr>
              <w:jc w:val="both"/>
              <w:rPr>
                <w:rFonts w:asciiTheme="minorHAnsi" w:hAnsiTheme="minorHAnsi"/>
                <w:bCs/>
              </w:rPr>
            </w:pPr>
            <w:r w:rsidRPr="00AD7C43">
              <w:rPr>
                <w:rFonts w:asciiTheme="minorHAnsi" w:hAnsiTheme="minorHAnsi"/>
                <w:bCs/>
              </w:rPr>
              <w:t>Acest document se aplică apelului de proiecte dedicat pregătirii de proiecte din Programul Operațional Asistență Tehnică (POAT) 2014-2020</w:t>
            </w:r>
          </w:p>
          <w:p w14:paraId="692BD0C5" w14:textId="77777777" w:rsidR="00C15FC5" w:rsidRPr="00AD7C43" w:rsidRDefault="00C15FC5" w:rsidP="00C15FC5">
            <w:pPr>
              <w:jc w:val="both"/>
              <w:rPr>
                <w:rFonts w:asciiTheme="minorHAnsi" w:hAnsiTheme="minorHAnsi"/>
                <w:bCs/>
              </w:rPr>
            </w:pPr>
            <w:r w:rsidRPr="00AD7C43">
              <w:rPr>
                <w:rFonts w:asciiTheme="minorHAnsi" w:hAnsiTheme="minorHAnsi"/>
                <w:bCs/>
              </w:rPr>
              <w:t>Axa prioritară 1 Întărirea capacității beneficiarilor de a pregăti și implementa proiecte finanțate din FESI și diseminarea informațiilor privind aceste fonduri</w:t>
            </w:r>
          </w:p>
          <w:p w14:paraId="50F5049C" w14:textId="77777777" w:rsidR="00C15FC5" w:rsidRPr="00AD7C43" w:rsidRDefault="00C15FC5" w:rsidP="00C15FC5">
            <w:pPr>
              <w:jc w:val="both"/>
              <w:rPr>
                <w:rFonts w:asciiTheme="minorHAnsi" w:hAnsiTheme="minorHAnsi"/>
                <w:bCs/>
              </w:rPr>
            </w:pPr>
            <w:r w:rsidRPr="00AD7C43">
              <w:rPr>
                <w:rFonts w:asciiTheme="minorHAnsi" w:hAnsiTheme="minorHAnsi"/>
                <w:bCs/>
              </w:rPr>
              <w:t>Obiectivul Specific 1.1 Întărirea capacității beneficiarilor de proiecte finanțate din FESI de a pregăti şi de a implementa proiecte mature</w:t>
            </w:r>
          </w:p>
          <w:p w14:paraId="62BEB5DA" w14:textId="77777777" w:rsidR="00C15FC5" w:rsidRPr="00AD7C43" w:rsidRDefault="00C15FC5" w:rsidP="00C15FC5">
            <w:pPr>
              <w:jc w:val="both"/>
              <w:rPr>
                <w:rFonts w:asciiTheme="minorHAnsi" w:hAnsiTheme="minorHAnsi"/>
                <w:bCs/>
              </w:rPr>
            </w:pPr>
            <w:r w:rsidRPr="00AD7C43">
              <w:rPr>
                <w:rFonts w:asciiTheme="minorHAnsi" w:hAnsiTheme="minorHAnsi"/>
                <w:bCs/>
              </w:rPr>
              <w:t>Acțiunea 1.1.1 Asistență orizontală pentru beneficiarii FESI și specifică pentru beneficiarii POAT, POIM și POC, inclusiv instruire pentru aceștia și pentru potențialii beneficiari FESI.</w:t>
            </w:r>
          </w:p>
        </w:tc>
      </w:tr>
      <w:tr w:rsidR="004B51F6" w:rsidRPr="00AD7C43" w14:paraId="620F7663" w14:textId="77777777" w:rsidTr="00EE6317">
        <w:trPr>
          <w:trHeight w:val="215"/>
        </w:trPr>
        <w:tc>
          <w:tcPr>
            <w:tcW w:w="564" w:type="dxa"/>
            <w:vAlign w:val="center"/>
          </w:tcPr>
          <w:p w14:paraId="4BBF0FD7" w14:textId="77777777" w:rsidR="004B51F6" w:rsidRPr="00AD7C43" w:rsidRDefault="004B51F6" w:rsidP="004B51F6">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1D3398C7" w14:textId="77777777" w:rsidR="004B51F6" w:rsidRPr="00B26ED1" w:rsidRDefault="004B51F6" w:rsidP="004B51F6">
            <w:pPr>
              <w:jc w:val="both"/>
              <w:rPr>
                <w:rFonts w:asciiTheme="minorHAnsi" w:hAnsiTheme="minorHAnsi"/>
                <w:b/>
                <w:bCs/>
              </w:rPr>
            </w:pPr>
            <w:r w:rsidRPr="00B26ED1">
              <w:rPr>
                <w:rFonts w:asciiTheme="minorHAnsi" w:hAnsiTheme="minorHAnsi"/>
                <w:b/>
                <w:bCs/>
              </w:rPr>
              <w:t>Proprietatea</w:t>
            </w:r>
          </w:p>
          <w:p w14:paraId="7BCF7D86" w14:textId="6D18FE14" w:rsidR="004B51F6" w:rsidRPr="00B26ED1" w:rsidRDefault="00A67E1B" w:rsidP="004B51F6">
            <w:pPr>
              <w:jc w:val="both"/>
              <w:rPr>
                <w:rFonts w:asciiTheme="minorHAnsi" w:hAnsiTheme="minorHAnsi"/>
                <w:bCs/>
              </w:rPr>
            </w:pPr>
            <w:r w:rsidRPr="00165238">
              <w:rPr>
                <w:rFonts w:asciiTheme="minorHAnsi" w:hAnsiTheme="minorHAnsi" w:cstheme="minorHAnsi"/>
                <w:bCs/>
              </w:rPr>
              <w:t xml:space="preserve">Solicitantul va preciza care este regimul juridic al bunului imobil vizat de investiție (la data depunerii fisei) din punct de vedere al dreptului de proprietate/administrare/folosință si va dovedi acest fapt cu </w:t>
            </w:r>
            <w:r w:rsidRPr="00B93EE8">
              <w:rPr>
                <w:rFonts w:asciiTheme="minorHAnsi" w:hAnsiTheme="minorHAnsi" w:cstheme="minorHAnsi"/>
                <w:b/>
              </w:rPr>
              <w:t>Declarația pe propria răspundere privind regimul juridic al bunului imobil, obiect al proiectului de investiții.</w:t>
            </w:r>
          </w:p>
        </w:tc>
      </w:tr>
      <w:tr w:rsidR="004B51F6" w:rsidRPr="00AD7C43" w14:paraId="495F43B4" w14:textId="77777777" w:rsidTr="00EE6317">
        <w:trPr>
          <w:trHeight w:val="215"/>
        </w:trPr>
        <w:tc>
          <w:tcPr>
            <w:tcW w:w="564" w:type="dxa"/>
            <w:vAlign w:val="center"/>
          </w:tcPr>
          <w:p w14:paraId="085B9906" w14:textId="77777777" w:rsidR="004B51F6" w:rsidRPr="00AD7C43" w:rsidRDefault="004B51F6" w:rsidP="004B51F6">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757246E7" w14:textId="77777777" w:rsidR="004B51F6" w:rsidRPr="00AD7C43" w:rsidRDefault="004B51F6" w:rsidP="004B51F6">
            <w:pPr>
              <w:jc w:val="both"/>
              <w:rPr>
                <w:rFonts w:asciiTheme="minorHAnsi" w:hAnsiTheme="minorHAnsi"/>
                <w:b/>
              </w:rPr>
            </w:pPr>
            <w:r w:rsidRPr="00AD7C43">
              <w:rPr>
                <w:rFonts w:asciiTheme="minorHAnsi" w:hAnsiTheme="minorHAnsi"/>
                <w:b/>
              </w:rPr>
              <w:t>Complementaritatea proiectului :</w:t>
            </w:r>
          </w:p>
          <w:p w14:paraId="3C170C32" w14:textId="77777777" w:rsidR="004B51F6" w:rsidRPr="00AD7C43" w:rsidRDefault="004B51F6" w:rsidP="004B51F6">
            <w:pPr>
              <w:pStyle w:val="ListParagraph"/>
              <w:numPr>
                <w:ilvl w:val="0"/>
                <w:numId w:val="39"/>
              </w:numPr>
              <w:jc w:val="both"/>
              <w:rPr>
                <w:rFonts w:asciiTheme="minorHAnsi" w:hAnsiTheme="minorHAnsi" w:cstheme="minorHAnsi"/>
                <w:sz w:val="24"/>
                <w:szCs w:val="24"/>
                <w:lang w:val="ro-RO"/>
              </w:rPr>
            </w:pPr>
            <w:r w:rsidRPr="00AD7C43">
              <w:rPr>
                <w:rFonts w:asciiTheme="minorHAnsi" w:hAnsiTheme="minorHAnsi" w:cstheme="minorHAnsi"/>
                <w:bCs/>
                <w:sz w:val="24"/>
                <w:szCs w:val="24"/>
                <w:lang w:val="ro-RO"/>
              </w:rPr>
              <w:t xml:space="preserve">Proiecte </w:t>
            </w:r>
            <w:r w:rsidRPr="00AD7C43">
              <w:rPr>
                <w:rFonts w:asciiTheme="minorHAnsi" w:hAnsiTheme="minorHAnsi" w:cstheme="minorHAnsi"/>
                <w:sz w:val="24"/>
                <w:szCs w:val="24"/>
                <w:lang w:val="ro-RO"/>
              </w:rPr>
              <w:t>contractate/implementate sau aflate in curs de implementare cu care este in complementaritate sau</w:t>
            </w:r>
          </w:p>
          <w:p w14:paraId="5B3BB2CE" w14:textId="77777777" w:rsidR="004B51F6" w:rsidRPr="00AD7C43" w:rsidRDefault="004B51F6" w:rsidP="004B51F6">
            <w:pPr>
              <w:pStyle w:val="ListParagraph"/>
              <w:numPr>
                <w:ilvl w:val="0"/>
                <w:numId w:val="39"/>
              </w:numPr>
              <w:jc w:val="both"/>
              <w:rPr>
                <w:rFonts w:asciiTheme="minorHAnsi" w:hAnsiTheme="minorHAnsi" w:cstheme="minorHAnsi"/>
                <w:sz w:val="24"/>
                <w:szCs w:val="24"/>
                <w:lang w:val="ro-RO"/>
              </w:rPr>
            </w:pPr>
            <w:r w:rsidRPr="00AD7C43">
              <w:rPr>
                <w:rFonts w:asciiTheme="minorHAnsi" w:hAnsiTheme="minorHAnsi" w:cstheme="minorHAnsi"/>
                <w:sz w:val="24"/>
                <w:szCs w:val="24"/>
                <w:lang w:val="ro-RO"/>
              </w:rPr>
              <w:t>Idei de proiecte cu care este complementar</w:t>
            </w:r>
          </w:p>
          <w:p w14:paraId="3D0A25F7" w14:textId="1C475E1B" w:rsidR="004B51F6" w:rsidRPr="00AD7C43" w:rsidRDefault="004B51F6" w:rsidP="004B51F6">
            <w:pPr>
              <w:jc w:val="both"/>
              <w:rPr>
                <w:rFonts w:asciiTheme="minorHAnsi" w:hAnsiTheme="minorHAnsi"/>
                <w:bCs/>
              </w:rPr>
            </w:pPr>
            <w:r w:rsidRPr="00AD7C43">
              <w:rPr>
                <w:rFonts w:ascii="Trebuchet MS" w:hAnsi="Trebuchet MS"/>
              </w:rPr>
              <w:t>.................</w:t>
            </w:r>
          </w:p>
        </w:tc>
      </w:tr>
      <w:tr w:rsidR="004B51F6" w:rsidRPr="00AD7C43" w14:paraId="45CAFA5C" w14:textId="77777777" w:rsidTr="00EE6317">
        <w:trPr>
          <w:trHeight w:val="215"/>
        </w:trPr>
        <w:tc>
          <w:tcPr>
            <w:tcW w:w="564" w:type="dxa"/>
            <w:vAlign w:val="center"/>
          </w:tcPr>
          <w:p w14:paraId="1AAADA37" w14:textId="77777777" w:rsidR="004B51F6" w:rsidRPr="00AD7C43" w:rsidRDefault="004B51F6" w:rsidP="004B51F6">
            <w:pPr>
              <w:pStyle w:val="ListParagraph"/>
              <w:numPr>
                <w:ilvl w:val="0"/>
                <w:numId w:val="30"/>
              </w:numPr>
              <w:jc w:val="center"/>
              <w:rPr>
                <w:rFonts w:asciiTheme="minorHAnsi" w:hAnsiTheme="minorHAnsi"/>
                <w:bCs/>
                <w:sz w:val="24"/>
                <w:szCs w:val="24"/>
                <w:lang w:val="ro-RO"/>
              </w:rPr>
            </w:pPr>
          </w:p>
        </w:tc>
        <w:tc>
          <w:tcPr>
            <w:tcW w:w="9717" w:type="dxa"/>
            <w:shd w:val="clear" w:color="auto" w:fill="auto"/>
          </w:tcPr>
          <w:p w14:paraId="78F20068" w14:textId="77777777" w:rsidR="004B51F6" w:rsidRPr="00AD7C43" w:rsidRDefault="004B51F6" w:rsidP="004B51F6">
            <w:pPr>
              <w:jc w:val="both"/>
              <w:rPr>
                <w:rFonts w:asciiTheme="minorHAnsi" w:hAnsiTheme="minorHAnsi"/>
                <w:b/>
              </w:rPr>
            </w:pPr>
            <w:r w:rsidRPr="00AD7C43">
              <w:rPr>
                <w:rFonts w:asciiTheme="minorHAnsi" w:hAnsiTheme="minorHAnsi"/>
                <w:b/>
              </w:rPr>
              <w:t>Aspecte de mediu</w:t>
            </w:r>
          </w:p>
          <w:p w14:paraId="7706845F" w14:textId="77777777" w:rsidR="004B51F6" w:rsidRPr="00AD7C43" w:rsidRDefault="004B51F6" w:rsidP="004B51F6">
            <w:pPr>
              <w:jc w:val="both"/>
              <w:rPr>
                <w:rFonts w:asciiTheme="minorHAnsi" w:hAnsiTheme="minorHAnsi"/>
                <w:bCs/>
              </w:rPr>
            </w:pPr>
            <w:r w:rsidRPr="00AD7C43">
              <w:rPr>
                <w:rFonts w:asciiTheme="minorHAnsi" w:hAnsiTheme="minorHAnsi"/>
                <w:bCs/>
              </w:rPr>
              <w:t>Prezentarea respectării cerințelor privind protecția mediului, a utilizării eficiente a resurselor, atenuarea si adaptarea la schimbări climatice, biodiversitate</w:t>
            </w:r>
          </w:p>
          <w:p w14:paraId="27821E23" w14:textId="5011349C" w:rsidR="004B51F6" w:rsidRPr="00AD7C43" w:rsidRDefault="004B51F6" w:rsidP="004B51F6">
            <w:pPr>
              <w:jc w:val="both"/>
              <w:rPr>
                <w:rFonts w:asciiTheme="minorHAnsi" w:hAnsiTheme="minorHAnsi"/>
                <w:bCs/>
              </w:rPr>
            </w:pPr>
            <w:r w:rsidRPr="00AD7C43">
              <w:rPr>
                <w:rFonts w:asciiTheme="minorHAnsi" w:hAnsiTheme="minorHAnsi"/>
                <w:bCs/>
              </w:rPr>
              <w:t>.........................</w:t>
            </w:r>
          </w:p>
        </w:tc>
      </w:tr>
    </w:tbl>
    <w:p w14:paraId="36A066E0" w14:textId="53253D5C" w:rsidR="00FB2EBD" w:rsidRPr="00AD7C43" w:rsidRDefault="00FB2EBD" w:rsidP="00FB2EBD">
      <w:pPr>
        <w:tabs>
          <w:tab w:val="left" w:pos="965"/>
        </w:tabs>
        <w:rPr>
          <w:rFonts w:asciiTheme="minorHAnsi" w:hAnsiTheme="minorHAnsi"/>
          <w:b/>
        </w:rPr>
      </w:pPr>
    </w:p>
    <w:p w14:paraId="7E9D62B4" w14:textId="77777777" w:rsidR="003A4170" w:rsidRPr="005604BF" w:rsidRDefault="003A4170" w:rsidP="007C60B5">
      <w:pPr>
        <w:tabs>
          <w:tab w:val="left" w:pos="965"/>
        </w:tabs>
        <w:jc w:val="both"/>
        <w:rPr>
          <w:rFonts w:asciiTheme="minorHAnsi" w:hAnsiTheme="minorHAnsi"/>
        </w:rPr>
      </w:pPr>
      <w:r w:rsidRPr="005604BF">
        <w:rPr>
          <w:rFonts w:asciiTheme="minorHAnsi" w:hAnsiTheme="minorHAnsi"/>
        </w:rPr>
        <w:t xml:space="preserve">Subsemnatul.................., CNP ..............., posesor al CI seria.........., nr................, eliberat de..........., în data de  ........................., în calitate de reprezentant legal/ persoană împuternicită de reprezentantul legal al....................(denumire entitate), confirm că informațiile incluse în fișa de proiect și în documentele anexate sunt corecte. </w:t>
      </w:r>
    </w:p>
    <w:p w14:paraId="76E082CE" w14:textId="77777777" w:rsidR="003A4170" w:rsidRPr="005604BF" w:rsidRDefault="003A4170" w:rsidP="003A4170">
      <w:pPr>
        <w:tabs>
          <w:tab w:val="left" w:pos="965"/>
        </w:tabs>
        <w:rPr>
          <w:rFonts w:asciiTheme="minorHAnsi" w:hAnsiTheme="minorHAnsi"/>
        </w:rPr>
      </w:pPr>
    </w:p>
    <w:p w14:paraId="1E071CF0" w14:textId="77777777" w:rsidR="003A4170" w:rsidRPr="005604BF" w:rsidRDefault="003A4170" w:rsidP="003A4170">
      <w:pPr>
        <w:tabs>
          <w:tab w:val="left" w:pos="965"/>
        </w:tabs>
        <w:rPr>
          <w:rFonts w:asciiTheme="minorHAnsi" w:hAnsiTheme="minorHAnsi"/>
        </w:rPr>
      </w:pPr>
    </w:p>
    <w:p w14:paraId="11EDDFA8" w14:textId="77777777" w:rsidR="003A4170" w:rsidRPr="005604BF" w:rsidRDefault="003A4170" w:rsidP="003A4170">
      <w:pPr>
        <w:tabs>
          <w:tab w:val="left" w:pos="965"/>
        </w:tabs>
        <w:rPr>
          <w:rFonts w:asciiTheme="minorHAnsi" w:hAnsiTheme="minorHAnsi"/>
        </w:rPr>
      </w:pPr>
      <w:r w:rsidRPr="005604BF">
        <w:rPr>
          <w:rFonts w:asciiTheme="minorHAnsi" w:hAnsiTheme="minorHAnsi"/>
        </w:rPr>
        <w:t>Nume și prenume reprezentant legal/persoană împuternicită de reprezentantul legal</w:t>
      </w:r>
    </w:p>
    <w:p w14:paraId="6DA9F9E8" w14:textId="77777777" w:rsidR="003A4170" w:rsidRPr="005604BF" w:rsidRDefault="003A4170" w:rsidP="003A4170">
      <w:pPr>
        <w:tabs>
          <w:tab w:val="left" w:pos="965"/>
        </w:tabs>
        <w:rPr>
          <w:rFonts w:asciiTheme="minorHAnsi" w:hAnsiTheme="minorHAnsi"/>
        </w:rPr>
      </w:pPr>
    </w:p>
    <w:p w14:paraId="2CE53D3B" w14:textId="77777777" w:rsidR="003A4170" w:rsidRPr="005604BF" w:rsidRDefault="003A4170" w:rsidP="003A4170">
      <w:pPr>
        <w:tabs>
          <w:tab w:val="left" w:pos="965"/>
        </w:tabs>
        <w:rPr>
          <w:rFonts w:asciiTheme="minorHAnsi" w:hAnsiTheme="minorHAnsi"/>
        </w:rPr>
      </w:pPr>
      <w:r w:rsidRPr="005604BF">
        <w:rPr>
          <w:rFonts w:asciiTheme="minorHAnsi" w:hAnsiTheme="minorHAnsi"/>
        </w:rPr>
        <w:t xml:space="preserve">Semnătura </w:t>
      </w:r>
    </w:p>
    <w:p w14:paraId="716AD553" w14:textId="77777777" w:rsidR="003A4170" w:rsidRPr="005604BF" w:rsidRDefault="003A4170" w:rsidP="003A4170">
      <w:pPr>
        <w:tabs>
          <w:tab w:val="left" w:pos="965"/>
        </w:tabs>
        <w:rPr>
          <w:rFonts w:asciiTheme="minorHAnsi" w:hAnsiTheme="minorHAnsi"/>
        </w:rPr>
      </w:pPr>
    </w:p>
    <w:p w14:paraId="2A86C9A3" w14:textId="77777777" w:rsidR="003A4170" w:rsidRPr="005604BF" w:rsidRDefault="003A4170" w:rsidP="003A4170">
      <w:pPr>
        <w:tabs>
          <w:tab w:val="left" w:pos="965"/>
        </w:tabs>
        <w:rPr>
          <w:rFonts w:asciiTheme="minorHAnsi" w:hAnsiTheme="minorHAnsi"/>
        </w:rPr>
      </w:pPr>
      <w:r w:rsidRPr="005604BF">
        <w:rPr>
          <w:rFonts w:asciiTheme="minorHAnsi" w:hAnsiTheme="minorHAnsi"/>
        </w:rPr>
        <w:t>Data</w:t>
      </w:r>
    </w:p>
    <w:p w14:paraId="3CDCCC51" w14:textId="77777777" w:rsidR="003A4170" w:rsidRDefault="003A4170" w:rsidP="004B51F6">
      <w:pPr>
        <w:tabs>
          <w:tab w:val="left" w:pos="965"/>
        </w:tabs>
        <w:rPr>
          <w:rFonts w:asciiTheme="minorHAnsi" w:hAnsiTheme="minorHAnsi"/>
          <w:b/>
          <w:bCs/>
          <w:sz w:val="22"/>
          <w:szCs w:val="22"/>
        </w:rPr>
      </w:pPr>
    </w:p>
    <w:p w14:paraId="7D9726C0" w14:textId="77777777" w:rsidR="003A4170" w:rsidRDefault="003A4170" w:rsidP="004B51F6">
      <w:pPr>
        <w:tabs>
          <w:tab w:val="left" w:pos="965"/>
        </w:tabs>
        <w:rPr>
          <w:rFonts w:asciiTheme="minorHAnsi" w:hAnsiTheme="minorHAnsi"/>
          <w:b/>
          <w:bCs/>
          <w:sz w:val="22"/>
          <w:szCs w:val="22"/>
        </w:rPr>
      </w:pPr>
    </w:p>
    <w:p w14:paraId="62B9FAA9" w14:textId="77777777" w:rsidR="004B51F6" w:rsidRPr="00AA3350" w:rsidRDefault="004B51F6" w:rsidP="004B51F6">
      <w:pPr>
        <w:tabs>
          <w:tab w:val="left" w:pos="965"/>
        </w:tabs>
        <w:rPr>
          <w:rFonts w:asciiTheme="minorHAnsi" w:hAnsiTheme="minorHAnsi"/>
          <w:b/>
          <w:bCs/>
        </w:rPr>
      </w:pPr>
      <w:r w:rsidRPr="00AA3350">
        <w:rPr>
          <w:rFonts w:asciiTheme="minorHAnsi" w:hAnsiTheme="minorHAnsi"/>
          <w:b/>
          <w:bCs/>
        </w:rPr>
        <w:t>Anexe:</w:t>
      </w:r>
    </w:p>
    <w:p w14:paraId="13D215F1" w14:textId="6E7C957B" w:rsidR="004B51F6" w:rsidRPr="00AA3350" w:rsidRDefault="004B51F6" w:rsidP="00AE737D">
      <w:pPr>
        <w:tabs>
          <w:tab w:val="left" w:pos="965"/>
        </w:tabs>
        <w:jc w:val="both"/>
        <w:rPr>
          <w:rFonts w:asciiTheme="minorHAnsi" w:hAnsiTheme="minorHAnsi"/>
        </w:rPr>
      </w:pPr>
      <w:r w:rsidRPr="00AA3350">
        <w:rPr>
          <w:rFonts w:asciiTheme="minorHAnsi" w:hAnsiTheme="minorHAnsi"/>
        </w:rPr>
        <w:t xml:space="preserve">1. </w:t>
      </w:r>
      <w:r w:rsidR="00AD7C43" w:rsidRPr="00AA3350">
        <w:rPr>
          <w:rFonts w:asciiTheme="minorHAnsi" w:hAnsiTheme="minorHAnsi"/>
        </w:rPr>
        <w:t>Declarație</w:t>
      </w:r>
      <w:r w:rsidRPr="00AA3350">
        <w:rPr>
          <w:rFonts w:asciiTheme="minorHAnsi" w:hAnsiTheme="minorHAnsi"/>
        </w:rPr>
        <w:t xml:space="preserve"> de eligibilitate si angajament</w:t>
      </w:r>
    </w:p>
    <w:p w14:paraId="7DA06B48" w14:textId="015030CA" w:rsidR="004B51F6" w:rsidRPr="00AA3350" w:rsidRDefault="004B51F6" w:rsidP="00AE737D">
      <w:pPr>
        <w:tabs>
          <w:tab w:val="left" w:pos="965"/>
        </w:tabs>
        <w:jc w:val="both"/>
        <w:rPr>
          <w:rFonts w:asciiTheme="minorHAnsi" w:hAnsiTheme="minorHAnsi"/>
        </w:rPr>
      </w:pPr>
      <w:r w:rsidRPr="00AA3350">
        <w:rPr>
          <w:rFonts w:asciiTheme="minorHAnsi" w:hAnsiTheme="minorHAnsi"/>
        </w:rPr>
        <w:t xml:space="preserve">2. </w:t>
      </w:r>
      <w:r w:rsidR="00AD7C43" w:rsidRPr="00AA3350">
        <w:rPr>
          <w:rFonts w:asciiTheme="minorHAnsi" w:hAnsiTheme="minorHAnsi"/>
        </w:rPr>
        <w:t>Declarație</w:t>
      </w:r>
      <w:r w:rsidRPr="00AA3350">
        <w:rPr>
          <w:rFonts w:asciiTheme="minorHAnsi" w:hAnsiTheme="minorHAnsi"/>
        </w:rPr>
        <w:t xml:space="preserve"> TVA</w:t>
      </w:r>
    </w:p>
    <w:p w14:paraId="0E4093DC" w14:textId="2A97FE2B" w:rsidR="004B51F6" w:rsidRPr="00AA3350" w:rsidRDefault="004B51F6" w:rsidP="00AE737D">
      <w:pPr>
        <w:tabs>
          <w:tab w:val="left" w:pos="965"/>
        </w:tabs>
        <w:jc w:val="both"/>
        <w:rPr>
          <w:rFonts w:asciiTheme="minorHAnsi" w:hAnsiTheme="minorHAnsi"/>
        </w:rPr>
      </w:pPr>
      <w:r w:rsidRPr="00AA3350">
        <w:rPr>
          <w:rFonts w:asciiTheme="minorHAnsi" w:hAnsiTheme="minorHAnsi"/>
        </w:rPr>
        <w:t xml:space="preserve">3. Hotărârea Consiliului </w:t>
      </w:r>
      <w:r w:rsidR="00AD7C43" w:rsidRPr="00AA3350">
        <w:rPr>
          <w:rFonts w:asciiTheme="minorHAnsi" w:hAnsiTheme="minorHAnsi"/>
        </w:rPr>
        <w:t>Județean</w:t>
      </w:r>
      <w:r w:rsidR="003A4170" w:rsidRPr="00AA3350">
        <w:rPr>
          <w:rFonts w:asciiTheme="minorHAnsi" w:hAnsiTheme="minorHAnsi"/>
        </w:rPr>
        <w:t>/Local</w:t>
      </w:r>
      <w:r w:rsidRPr="00AA3350">
        <w:rPr>
          <w:rFonts w:asciiTheme="minorHAnsi" w:hAnsiTheme="minorHAnsi"/>
        </w:rPr>
        <w:t xml:space="preserve"> de aprobare a </w:t>
      </w:r>
      <w:r w:rsidR="00AD7C43" w:rsidRPr="00AA3350">
        <w:rPr>
          <w:rFonts w:asciiTheme="minorHAnsi" w:hAnsiTheme="minorHAnsi"/>
        </w:rPr>
        <w:t>elaborării</w:t>
      </w:r>
      <w:r w:rsidRPr="00AA3350">
        <w:rPr>
          <w:rFonts w:asciiTheme="minorHAnsi" w:hAnsiTheme="minorHAnsi"/>
        </w:rPr>
        <w:t xml:space="preserve"> </w:t>
      </w:r>
      <w:r w:rsidR="00AD7C43" w:rsidRPr="00AA3350">
        <w:rPr>
          <w:rFonts w:asciiTheme="minorHAnsi" w:hAnsiTheme="minorHAnsi"/>
        </w:rPr>
        <w:t>documentației</w:t>
      </w:r>
      <w:r w:rsidRPr="00AA3350">
        <w:rPr>
          <w:rFonts w:asciiTheme="minorHAnsi" w:hAnsiTheme="minorHAnsi"/>
        </w:rPr>
        <w:t xml:space="preserve"> proiectului</w:t>
      </w:r>
    </w:p>
    <w:p w14:paraId="4A55BB7D" w14:textId="2D18E4A2" w:rsidR="004B51F6" w:rsidRPr="00AA3350" w:rsidRDefault="003A4170" w:rsidP="00AE737D">
      <w:pPr>
        <w:tabs>
          <w:tab w:val="left" w:pos="965"/>
        </w:tabs>
        <w:jc w:val="both"/>
        <w:rPr>
          <w:rFonts w:asciiTheme="minorHAnsi" w:hAnsiTheme="minorHAnsi"/>
        </w:rPr>
      </w:pPr>
      <w:r w:rsidRPr="00AA3350">
        <w:rPr>
          <w:rFonts w:asciiTheme="minorHAnsi" w:hAnsiTheme="minorHAnsi"/>
        </w:rPr>
        <w:t>4</w:t>
      </w:r>
      <w:r w:rsidR="004B51F6" w:rsidRPr="00AA3350">
        <w:rPr>
          <w:rFonts w:asciiTheme="minorHAnsi" w:hAnsiTheme="minorHAnsi"/>
        </w:rPr>
        <w:t xml:space="preserve">. Extras din strategia care </w:t>
      </w:r>
      <w:r w:rsidR="00AD7C43" w:rsidRPr="00AA3350">
        <w:rPr>
          <w:rFonts w:asciiTheme="minorHAnsi" w:hAnsiTheme="minorHAnsi"/>
        </w:rPr>
        <w:t>conține</w:t>
      </w:r>
      <w:r w:rsidR="004B51F6" w:rsidRPr="00AA3350">
        <w:rPr>
          <w:rFonts w:asciiTheme="minorHAnsi" w:hAnsiTheme="minorHAnsi"/>
        </w:rPr>
        <w:t xml:space="preserve"> proiectul propus</w:t>
      </w:r>
    </w:p>
    <w:p w14:paraId="56068034" w14:textId="5CB39975" w:rsidR="004B51F6" w:rsidRPr="00AA3350" w:rsidRDefault="003A4170" w:rsidP="00AE737D">
      <w:pPr>
        <w:tabs>
          <w:tab w:val="left" w:pos="965"/>
        </w:tabs>
        <w:jc w:val="both"/>
        <w:rPr>
          <w:rFonts w:asciiTheme="minorHAnsi" w:hAnsiTheme="minorHAnsi"/>
        </w:rPr>
      </w:pPr>
      <w:r w:rsidRPr="00AA3350">
        <w:rPr>
          <w:rFonts w:asciiTheme="minorHAnsi" w:hAnsiTheme="minorHAnsi"/>
        </w:rPr>
        <w:t>5</w:t>
      </w:r>
      <w:r w:rsidR="004B51F6" w:rsidRPr="00AA3350">
        <w:rPr>
          <w:rFonts w:asciiTheme="minorHAnsi" w:hAnsiTheme="minorHAnsi"/>
        </w:rPr>
        <w:t xml:space="preserve">. </w:t>
      </w:r>
      <w:r w:rsidR="00AD7C43" w:rsidRPr="00AA3350">
        <w:rPr>
          <w:rFonts w:asciiTheme="minorHAnsi" w:hAnsiTheme="minorHAnsi"/>
        </w:rPr>
        <w:t>Hotărârea</w:t>
      </w:r>
      <w:r w:rsidR="004B51F6" w:rsidRPr="00AA3350">
        <w:rPr>
          <w:rFonts w:asciiTheme="minorHAnsi" w:hAnsiTheme="minorHAnsi"/>
        </w:rPr>
        <w:t xml:space="preserve"> CJ</w:t>
      </w:r>
      <w:r w:rsidRPr="00AA3350">
        <w:rPr>
          <w:rFonts w:asciiTheme="minorHAnsi" w:hAnsiTheme="minorHAnsi"/>
        </w:rPr>
        <w:t>/CL</w:t>
      </w:r>
      <w:r w:rsidR="004B51F6" w:rsidRPr="00AA3350">
        <w:rPr>
          <w:rFonts w:asciiTheme="minorHAnsi" w:hAnsiTheme="minorHAnsi"/>
        </w:rPr>
        <w:t xml:space="preserve"> de aprobare a strategiei care </w:t>
      </w:r>
      <w:r w:rsidR="00AD7C43" w:rsidRPr="00AA3350">
        <w:rPr>
          <w:rFonts w:asciiTheme="minorHAnsi" w:hAnsiTheme="minorHAnsi"/>
        </w:rPr>
        <w:t>conține</w:t>
      </w:r>
      <w:r w:rsidR="004B51F6" w:rsidRPr="00AA3350">
        <w:rPr>
          <w:rFonts w:asciiTheme="minorHAnsi" w:hAnsiTheme="minorHAnsi"/>
        </w:rPr>
        <w:t xml:space="preserve"> proiectul propus</w:t>
      </w:r>
    </w:p>
    <w:p w14:paraId="527123E8" w14:textId="026ADCD5" w:rsidR="004B51F6" w:rsidRPr="00AA3350" w:rsidRDefault="003A4170" w:rsidP="00AE737D">
      <w:pPr>
        <w:tabs>
          <w:tab w:val="left" w:pos="965"/>
        </w:tabs>
        <w:jc w:val="both"/>
        <w:rPr>
          <w:rFonts w:asciiTheme="minorHAnsi" w:hAnsiTheme="minorHAnsi"/>
        </w:rPr>
      </w:pPr>
      <w:r w:rsidRPr="00AA3350">
        <w:rPr>
          <w:rFonts w:asciiTheme="minorHAnsi" w:hAnsiTheme="minorHAnsi"/>
        </w:rPr>
        <w:t>6</w:t>
      </w:r>
      <w:r w:rsidR="004B51F6" w:rsidRPr="00AA3350">
        <w:rPr>
          <w:rFonts w:asciiTheme="minorHAnsi" w:hAnsiTheme="minorHAnsi"/>
        </w:rPr>
        <w:t>. Nota de fundamentare a bugetului privind rezonabilitatea costurilor</w:t>
      </w:r>
    </w:p>
    <w:p w14:paraId="22030F03" w14:textId="7CCFFF13" w:rsidR="0047118E" w:rsidRDefault="003A4170" w:rsidP="00AE737D">
      <w:pPr>
        <w:tabs>
          <w:tab w:val="left" w:pos="965"/>
        </w:tabs>
        <w:jc w:val="both"/>
        <w:rPr>
          <w:rFonts w:asciiTheme="minorHAnsi" w:hAnsiTheme="minorHAnsi" w:cstheme="minorHAnsi"/>
        </w:rPr>
      </w:pPr>
      <w:r w:rsidRPr="00AA3350">
        <w:rPr>
          <w:rFonts w:asciiTheme="minorHAnsi" w:hAnsiTheme="minorHAnsi"/>
        </w:rPr>
        <w:t>7</w:t>
      </w:r>
      <w:r w:rsidR="004B51F6" w:rsidRPr="00AA3350">
        <w:rPr>
          <w:rFonts w:asciiTheme="minorHAnsi" w:hAnsiTheme="minorHAnsi"/>
        </w:rPr>
        <w:t xml:space="preserve">. </w:t>
      </w:r>
      <w:r w:rsidR="0047118E" w:rsidRPr="00AA3350">
        <w:rPr>
          <w:rFonts w:asciiTheme="minorHAnsi" w:hAnsiTheme="minorHAnsi"/>
        </w:rPr>
        <w:t>Declarație</w:t>
      </w:r>
      <w:r w:rsidR="0047118E">
        <w:rPr>
          <w:rFonts w:asciiTheme="minorHAnsi" w:hAnsiTheme="minorHAnsi" w:cstheme="minorHAnsi"/>
        </w:rPr>
        <w:t xml:space="preserve"> pe propria răspundere privind regimul juridic al bunului imobil, obiect al proiectului de investiții</w:t>
      </w:r>
    </w:p>
    <w:p w14:paraId="3CF66959" w14:textId="3CDCCBD8" w:rsidR="003321BF" w:rsidRDefault="003321BF" w:rsidP="00AE737D">
      <w:pPr>
        <w:tabs>
          <w:tab w:val="left" w:pos="965"/>
        </w:tabs>
        <w:jc w:val="both"/>
        <w:rPr>
          <w:rFonts w:asciiTheme="minorHAnsi" w:hAnsiTheme="minorHAnsi" w:cstheme="minorHAnsi"/>
        </w:rPr>
      </w:pPr>
      <w:r>
        <w:rPr>
          <w:rFonts w:asciiTheme="minorHAnsi" w:hAnsiTheme="minorHAnsi" w:cstheme="minorHAnsi"/>
        </w:rPr>
        <w:t>8. Consimțământ pentru prelucrarea datelor cu caracter personal</w:t>
      </w:r>
    </w:p>
    <w:p w14:paraId="70D12637" w14:textId="0059D5F8" w:rsidR="00326ED8" w:rsidRDefault="00326ED8" w:rsidP="00326ED8">
      <w:pPr>
        <w:tabs>
          <w:tab w:val="left" w:pos="965"/>
        </w:tabs>
        <w:rPr>
          <w:rFonts w:asciiTheme="minorHAnsi" w:hAnsiTheme="minorHAnsi" w:cstheme="minorHAnsi"/>
          <w:bCs/>
        </w:rPr>
      </w:pPr>
    </w:p>
    <w:p w14:paraId="7D84F5A8" w14:textId="77777777" w:rsidR="00326ED8" w:rsidRDefault="00326ED8" w:rsidP="00AE737D">
      <w:pPr>
        <w:tabs>
          <w:tab w:val="left" w:pos="965"/>
        </w:tabs>
        <w:jc w:val="both"/>
        <w:rPr>
          <w:rFonts w:asciiTheme="minorHAnsi" w:hAnsiTheme="minorHAnsi" w:cstheme="minorHAnsi"/>
        </w:rPr>
      </w:pPr>
    </w:p>
    <w:p w14:paraId="3D848D3E" w14:textId="212B458A" w:rsidR="004B51F6" w:rsidRPr="00AA3350" w:rsidRDefault="004B51F6" w:rsidP="00FB2EBD">
      <w:pPr>
        <w:tabs>
          <w:tab w:val="left" w:pos="965"/>
        </w:tabs>
        <w:rPr>
          <w:rFonts w:asciiTheme="minorHAnsi" w:hAnsiTheme="minorHAnsi"/>
          <w:b/>
        </w:rPr>
      </w:pPr>
    </w:p>
    <w:p w14:paraId="7A2CE801" w14:textId="670BAADC" w:rsidR="00937515" w:rsidRPr="00562417" w:rsidRDefault="00937515" w:rsidP="00562417">
      <w:pPr>
        <w:tabs>
          <w:tab w:val="left" w:pos="965"/>
        </w:tabs>
        <w:jc w:val="both"/>
        <w:rPr>
          <w:rFonts w:asciiTheme="minorHAnsi" w:hAnsiTheme="minorHAnsi"/>
        </w:rPr>
      </w:pPr>
      <w:r w:rsidRPr="00562417">
        <w:rPr>
          <w:rFonts w:asciiTheme="minorHAnsi" w:hAnsiTheme="minorHAnsi"/>
        </w:rPr>
        <w:t>Pentru criteriile suplimentare stabilite la nivelul regiunii, ADR va completa fișa cu secțiuni pe care beneficiarul le va complet</w:t>
      </w:r>
      <w:r w:rsidR="00F27B46" w:rsidRPr="00562417">
        <w:rPr>
          <w:rFonts w:asciiTheme="minorHAnsi" w:hAnsiTheme="minorHAnsi"/>
        </w:rPr>
        <w:t>a</w:t>
      </w:r>
      <w:r w:rsidRPr="00562417">
        <w:rPr>
          <w:rFonts w:asciiTheme="minorHAnsi" w:hAnsiTheme="minorHAnsi"/>
        </w:rPr>
        <w:t xml:space="preserve"> astfel încât ADR să poată efectua prioritizarea și selecția fișelor.</w:t>
      </w:r>
    </w:p>
    <w:p w14:paraId="43CBF19F" w14:textId="77777777" w:rsidR="00937515" w:rsidRPr="00AD7C43" w:rsidRDefault="00937515" w:rsidP="00C01701">
      <w:pPr>
        <w:pStyle w:val="ListParagraph"/>
        <w:tabs>
          <w:tab w:val="left" w:pos="965"/>
        </w:tabs>
        <w:jc w:val="both"/>
        <w:rPr>
          <w:rFonts w:asciiTheme="minorHAnsi" w:hAnsiTheme="minorHAnsi"/>
          <w:sz w:val="24"/>
          <w:szCs w:val="24"/>
          <w:lang w:val="ro-RO"/>
        </w:rPr>
      </w:pPr>
    </w:p>
    <w:p w14:paraId="7374E76F" w14:textId="37BEB3B5" w:rsidR="00012A7D" w:rsidRPr="00562417" w:rsidRDefault="00012A7D" w:rsidP="00562417">
      <w:pPr>
        <w:tabs>
          <w:tab w:val="left" w:pos="965"/>
        </w:tabs>
        <w:jc w:val="both"/>
        <w:rPr>
          <w:rFonts w:asciiTheme="minorHAnsi" w:hAnsiTheme="minorHAnsi"/>
        </w:rPr>
      </w:pPr>
    </w:p>
    <w:sectPr w:rsidR="00012A7D" w:rsidRPr="00562417" w:rsidSect="00535CC3">
      <w:headerReference w:type="default" r:id="rId8"/>
      <w:pgSz w:w="12240" w:h="15840"/>
      <w:pgMar w:top="1134" w:right="851" w:bottom="851"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DBAA6" w14:textId="77777777" w:rsidR="007D38F9" w:rsidRDefault="007D38F9">
      <w:r>
        <w:separator/>
      </w:r>
    </w:p>
  </w:endnote>
  <w:endnote w:type="continuationSeparator" w:id="0">
    <w:p w14:paraId="342A0359" w14:textId="77777777" w:rsidR="007D38F9" w:rsidRDefault="007D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F14BB" w14:textId="77777777" w:rsidR="007D38F9" w:rsidRDefault="007D38F9">
      <w:r>
        <w:separator/>
      </w:r>
    </w:p>
  </w:footnote>
  <w:footnote w:type="continuationSeparator" w:id="0">
    <w:p w14:paraId="3421149B" w14:textId="77777777" w:rsidR="007D38F9" w:rsidRDefault="007D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Ind w:w="108" w:type="dxa"/>
      <w:tblBorders>
        <w:insideH w:val="single" w:sz="4" w:space="0" w:color="808080"/>
      </w:tblBorders>
      <w:tblLook w:val="0000" w:firstRow="0" w:lastRow="0" w:firstColumn="0" w:lastColumn="0" w:noHBand="0" w:noVBand="0"/>
    </w:tblPr>
    <w:tblGrid>
      <w:gridCol w:w="7560"/>
      <w:gridCol w:w="2880"/>
    </w:tblGrid>
    <w:tr w:rsidR="00535CC3" w:rsidRPr="00535CC3" w14:paraId="74BF0C16" w14:textId="77777777" w:rsidTr="00535CC3">
      <w:tc>
        <w:tcPr>
          <w:tcW w:w="7560" w:type="dxa"/>
        </w:tcPr>
        <w:p w14:paraId="73A4B934" w14:textId="77777777" w:rsidR="00527EF1" w:rsidRPr="00A8617D" w:rsidRDefault="00535CC3" w:rsidP="006F0BF0">
          <w:pPr>
            <w:rPr>
              <w:rFonts w:ascii="Trebuchet MS" w:hAnsi="Trebuchet MS"/>
              <w:b/>
              <w:color w:val="2F5496"/>
              <w:sz w:val="16"/>
              <w:szCs w:val="16"/>
            </w:rPr>
          </w:pPr>
          <w:r w:rsidRPr="00A8617D">
            <w:rPr>
              <w:rFonts w:ascii="Trebuchet MS" w:hAnsi="Trebuchet MS"/>
              <w:b/>
              <w:color w:val="2F5496"/>
              <w:sz w:val="16"/>
              <w:szCs w:val="16"/>
            </w:rPr>
            <w:t>PROGRAMUL OPERAȚIONAL ASISTENȚĂ TEHNICĂ 2014 – 2020</w:t>
          </w:r>
        </w:p>
      </w:tc>
      <w:tc>
        <w:tcPr>
          <w:tcW w:w="2880" w:type="dxa"/>
        </w:tcPr>
        <w:p w14:paraId="1161EC9D" w14:textId="77777777" w:rsidR="00527EF1" w:rsidRPr="00535CC3" w:rsidRDefault="00527EF1" w:rsidP="00A64592">
          <w:pPr>
            <w:jc w:val="right"/>
            <w:rPr>
              <w:rFonts w:ascii="Trebuchet MS" w:hAnsi="Trebuchet MS"/>
              <w:b/>
              <w:color w:val="C00000"/>
              <w:sz w:val="14"/>
            </w:rPr>
          </w:pPr>
        </w:p>
      </w:tc>
    </w:tr>
    <w:tr w:rsidR="00535CC3" w:rsidRPr="00B671EF" w14:paraId="05B6F165" w14:textId="77777777" w:rsidTr="00535CC3">
      <w:trPr>
        <w:cantSplit/>
      </w:trPr>
      <w:tc>
        <w:tcPr>
          <w:tcW w:w="10440" w:type="dxa"/>
          <w:gridSpan w:val="2"/>
        </w:tcPr>
        <w:p w14:paraId="603FAC04" w14:textId="562B9712" w:rsidR="00527EF1" w:rsidRPr="00B671EF" w:rsidRDefault="00527EF1" w:rsidP="006F0BF0">
          <w:pPr>
            <w:rPr>
              <w:rFonts w:ascii="Trebuchet MS" w:hAnsi="Trebuchet MS"/>
              <w:b/>
              <w:color w:val="2F5496"/>
              <w:sz w:val="16"/>
              <w:szCs w:val="16"/>
            </w:rPr>
          </w:pPr>
        </w:p>
      </w:tc>
    </w:tr>
  </w:tbl>
  <w:p w14:paraId="2C161F02" w14:textId="77777777" w:rsidR="00B26ED1" w:rsidRPr="000D6E3C" w:rsidRDefault="00B26ED1" w:rsidP="00B26ED1">
    <w:pPr>
      <w:shd w:val="clear" w:color="auto" w:fill="DEEAF6"/>
      <w:autoSpaceDN w:val="0"/>
      <w:spacing w:before="120"/>
      <w:jc w:val="right"/>
      <w:rPr>
        <w:b/>
        <w:bCs/>
        <w:caps/>
        <w:sz w:val="20"/>
        <w:szCs w:val="20"/>
      </w:rPr>
    </w:pPr>
    <w:r w:rsidRPr="000D6E3C">
      <w:rPr>
        <w:b/>
        <w:bCs/>
        <w:caps/>
        <w:sz w:val="20"/>
        <w:szCs w:val="20"/>
      </w:rPr>
      <w:t xml:space="preserve">ANEXA NR. </w:t>
    </w:r>
    <w:r>
      <w:rPr>
        <w:b/>
        <w:bCs/>
        <w:caps/>
        <w:sz w:val="20"/>
        <w:szCs w:val="20"/>
      </w:rPr>
      <w:t>4</w:t>
    </w:r>
    <w:r w:rsidRPr="000D6E3C">
      <w:rPr>
        <w:b/>
        <w:bCs/>
        <w:caps/>
        <w:sz w:val="20"/>
        <w:szCs w:val="20"/>
      </w:rPr>
      <w:t xml:space="preserve"> </w:t>
    </w:r>
  </w:p>
  <w:p w14:paraId="67B049B8" w14:textId="77777777" w:rsidR="00B26ED1" w:rsidRPr="000D6E3C" w:rsidRDefault="00B26ED1" w:rsidP="00B26ED1">
    <w:pPr>
      <w:shd w:val="clear" w:color="auto" w:fill="DEEAF6"/>
      <w:autoSpaceDN w:val="0"/>
      <w:spacing w:before="120"/>
      <w:jc w:val="right"/>
      <w:rPr>
        <w:b/>
        <w:bCs/>
        <w:caps/>
        <w:sz w:val="20"/>
        <w:szCs w:val="20"/>
      </w:rPr>
    </w:pPr>
    <w:r w:rsidRPr="000D6E3C">
      <w:rPr>
        <w:b/>
        <w:bCs/>
        <w:caps/>
        <w:sz w:val="20"/>
        <w:szCs w:val="20"/>
      </w:rPr>
      <w:t>(ANEXA NR. 1</w:t>
    </w:r>
    <w:r>
      <w:rPr>
        <w:b/>
        <w:bCs/>
        <w:caps/>
        <w:sz w:val="20"/>
        <w:szCs w:val="20"/>
      </w:rPr>
      <w:t>3</w:t>
    </w:r>
    <w:r w:rsidRPr="000D6E3C">
      <w:rPr>
        <w:b/>
        <w:bCs/>
        <w:caps/>
        <w:sz w:val="20"/>
        <w:szCs w:val="20"/>
      </w:rPr>
      <w:t xml:space="preserve"> LA ORDINUL MINISTRULUI </w:t>
    </w:r>
  </w:p>
  <w:p w14:paraId="7109084F" w14:textId="77777777" w:rsidR="00B26ED1" w:rsidRPr="000D6E3C" w:rsidRDefault="00B26ED1" w:rsidP="00B26ED1">
    <w:pPr>
      <w:shd w:val="clear" w:color="auto" w:fill="DEEAF6"/>
      <w:autoSpaceDN w:val="0"/>
      <w:spacing w:before="120"/>
      <w:jc w:val="right"/>
      <w:rPr>
        <w:b/>
        <w:bCs/>
        <w:caps/>
        <w:sz w:val="20"/>
        <w:szCs w:val="20"/>
      </w:rPr>
    </w:pPr>
    <w:r w:rsidRPr="000D6E3C">
      <w:rPr>
        <w:b/>
        <w:bCs/>
        <w:caps/>
        <w:sz w:val="20"/>
        <w:szCs w:val="20"/>
      </w:rPr>
      <w:t>FONDURILOR EUROPENE NR. 855/2020)</w:t>
    </w:r>
  </w:p>
  <w:p w14:paraId="56575E4C" w14:textId="77777777" w:rsidR="00527EF1" w:rsidRPr="00535CC3" w:rsidRDefault="00527EF1">
    <w:pPr>
      <w:pStyle w:val="Header"/>
      <w:rPr>
        <w:color w:val="C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3566F"/>
    <w:multiLevelType w:val="hybridMultilevel"/>
    <w:tmpl w:val="6BC62A42"/>
    <w:lvl w:ilvl="0" w:tplc="FBA8EEA6">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FE2590"/>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9F1E3E"/>
    <w:multiLevelType w:val="hybridMultilevel"/>
    <w:tmpl w:val="4D529752"/>
    <w:lvl w:ilvl="0" w:tplc="4072E84C">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C1D6E97"/>
    <w:multiLevelType w:val="hybridMultilevel"/>
    <w:tmpl w:val="AEA8DF06"/>
    <w:lvl w:ilvl="0" w:tplc="7582853C">
      <w:start w:val="9"/>
      <w:numFmt w:val="bullet"/>
      <w:lvlText w:val="-"/>
      <w:lvlJc w:val="left"/>
      <w:pPr>
        <w:ind w:left="720" w:hanging="360"/>
      </w:pPr>
      <w:rPr>
        <w:rFonts w:ascii="Calibri" w:eastAsia="Calibri" w:hAnsi="Calibri" w:cs="Calibri"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B17D84"/>
    <w:multiLevelType w:val="hybridMultilevel"/>
    <w:tmpl w:val="064CD1DE"/>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0D86A52"/>
    <w:multiLevelType w:val="hybridMultilevel"/>
    <w:tmpl w:val="990E45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895201"/>
    <w:multiLevelType w:val="hybridMultilevel"/>
    <w:tmpl w:val="5636D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86F9B"/>
    <w:multiLevelType w:val="hybridMultilevel"/>
    <w:tmpl w:val="C688E34C"/>
    <w:lvl w:ilvl="0" w:tplc="71FAFB34">
      <w:start w:val="9"/>
      <w:numFmt w:val="bullet"/>
      <w:lvlText w:val="-"/>
      <w:lvlJc w:val="left"/>
      <w:pPr>
        <w:ind w:left="720" w:hanging="360"/>
      </w:pPr>
      <w:rPr>
        <w:rFonts w:ascii="Calibri" w:eastAsia="Calibri" w:hAnsi="Calibri" w:cs="Calibri"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1554F0"/>
    <w:multiLevelType w:val="hybridMultilevel"/>
    <w:tmpl w:val="6058A764"/>
    <w:lvl w:ilvl="0" w:tplc="04180001">
      <w:start w:val="1"/>
      <w:numFmt w:val="bullet"/>
      <w:lvlText w:val=""/>
      <w:lvlJc w:val="left"/>
      <w:pPr>
        <w:ind w:left="1710" w:hanging="360"/>
      </w:pPr>
      <w:rPr>
        <w:rFonts w:ascii="Symbol" w:hAnsi="Symbol" w:hint="default"/>
      </w:rPr>
    </w:lvl>
    <w:lvl w:ilvl="1" w:tplc="04180003" w:tentative="1">
      <w:start w:val="1"/>
      <w:numFmt w:val="bullet"/>
      <w:lvlText w:val="o"/>
      <w:lvlJc w:val="left"/>
      <w:pPr>
        <w:ind w:left="2430" w:hanging="360"/>
      </w:pPr>
      <w:rPr>
        <w:rFonts w:ascii="Courier New" w:hAnsi="Courier New" w:cs="Courier New" w:hint="default"/>
      </w:rPr>
    </w:lvl>
    <w:lvl w:ilvl="2" w:tplc="04180005" w:tentative="1">
      <w:start w:val="1"/>
      <w:numFmt w:val="bullet"/>
      <w:lvlText w:val=""/>
      <w:lvlJc w:val="left"/>
      <w:pPr>
        <w:ind w:left="3150" w:hanging="360"/>
      </w:pPr>
      <w:rPr>
        <w:rFonts w:ascii="Wingdings" w:hAnsi="Wingdings" w:hint="default"/>
      </w:rPr>
    </w:lvl>
    <w:lvl w:ilvl="3" w:tplc="04180001" w:tentative="1">
      <w:start w:val="1"/>
      <w:numFmt w:val="bullet"/>
      <w:lvlText w:val=""/>
      <w:lvlJc w:val="left"/>
      <w:pPr>
        <w:ind w:left="3870" w:hanging="360"/>
      </w:pPr>
      <w:rPr>
        <w:rFonts w:ascii="Symbol" w:hAnsi="Symbol" w:hint="default"/>
      </w:rPr>
    </w:lvl>
    <w:lvl w:ilvl="4" w:tplc="04180003" w:tentative="1">
      <w:start w:val="1"/>
      <w:numFmt w:val="bullet"/>
      <w:lvlText w:val="o"/>
      <w:lvlJc w:val="left"/>
      <w:pPr>
        <w:ind w:left="4590" w:hanging="360"/>
      </w:pPr>
      <w:rPr>
        <w:rFonts w:ascii="Courier New" w:hAnsi="Courier New" w:cs="Courier New" w:hint="default"/>
      </w:rPr>
    </w:lvl>
    <w:lvl w:ilvl="5" w:tplc="04180005" w:tentative="1">
      <w:start w:val="1"/>
      <w:numFmt w:val="bullet"/>
      <w:lvlText w:val=""/>
      <w:lvlJc w:val="left"/>
      <w:pPr>
        <w:ind w:left="5310" w:hanging="360"/>
      </w:pPr>
      <w:rPr>
        <w:rFonts w:ascii="Wingdings" w:hAnsi="Wingdings" w:hint="default"/>
      </w:rPr>
    </w:lvl>
    <w:lvl w:ilvl="6" w:tplc="04180001" w:tentative="1">
      <w:start w:val="1"/>
      <w:numFmt w:val="bullet"/>
      <w:lvlText w:val=""/>
      <w:lvlJc w:val="left"/>
      <w:pPr>
        <w:ind w:left="6030" w:hanging="360"/>
      </w:pPr>
      <w:rPr>
        <w:rFonts w:ascii="Symbol" w:hAnsi="Symbol" w:hint="default"/>
      </w:rPr>
    </w:lvl>
    <w:lvl w:ilvl="7" w:tplc="04180003" w:tentative="1">
      <w:start w:val="1"/>
      <w:numFmt w:val="bullet"/>
      <w:lvlText w:val="o"/>
      <w:lvlJc w:val="left"/>
      <w:pPr>
        <w:ind w:left="6750" w:hanging="360"/>
      </w:pPr>
      <w:rPr>
        <w:rFonts w:ascii="Courier New" w:hAnsi="Courier New" w:cs="Courier New" w:hint="default"/>
      </w:rPr>
    </w:lvl>
    <w:lvl w:ilvl="8" w:tplc="04180005" w:tentative="1">
      <w:start w:val="1"/>
      <w:numFmt w:val="bullet"/>
      <w:lvlText w:val=""/>
      <w:lvlJc w:val="left"/>
      <w:pPr>
        <w:ind w:left="7470" w:hanging="360"/>
      </w:pPr>
      <w:rPr>
        <w:rFonts w:ascii="Wingdings" w:hAnsi="Wingdings" w:hint="default"/>
      </w:rPr>
    </w:lvl>
  </w:abstractNum>
  <w:abstractNum w:abstractNumId="9" w15:restartNumberingAfterBreak="0">
    <w:nsid w:val="1D156BA4"/>
    <w:multiLevelType w:val="hybridMultilevel"/>
    <w:tmpl w:val="76BA1A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cs="Wingdings" w:hint="default"/>
      </w:rPr>
    </w:lvl>
    <w:lvl w:ilvl="3" w:tplc="04180001" w:tentative="1">
      <w:start w:val="1"/>
      <w:numFmt w:val="bullet"/>
      <w:lvlText w:val=""/>
      <w:lvlJc w:val="left"/>
      <w:pPr>
        <w:ind w:left="2880" w:hanging="360"/>
      </w:pPr>
      <w:rPr>
        <w:rFonts w:ascii="Symbol" w:hAnsi="Symbol" w:cs="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cs="Wingdings" w:hint="default"/>
      </w:rPr>
    </w:lvl>
    <w:lvl w:ilvl="6" w:tplc="04180001" w:tentative="1">
      <w:start w:val="1"/>
      <w:numFmt w:val="bullet"/>
      <w:lvlText w:val=""/>
      <w:lvlJc w:val="left"/>
      <w:pPr>
        <w:ind w:left="5040" w:hanging="360"/>
      </w:pPr>
      <w:rPr>
        <w:rFonts w:ascii="Symbol" w:hAnsi="Symbol" w:cs="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258B10E0"/>
    <w:multiLevelType w:val="hybridMultilevel"/>
    <w:tmpl w:val="09E026A0"/>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6122F9D"/>
    <w:multiLevelType w:val="hybridMultilevel"/>
    <w:tmpl w:val="16843384"/>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6596BB3"/>
    <w:multiLevelType w:val="hybridMultilevel"/>
    <w:tmpl w:val="F864B9BE"/>
    <w:lvl w:ilvl="0" w:tplc="A1000AD2">
      <w:start w:val="1"/>
      <w:numFmt w:val="lowerLetter"/>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28601FC0"/>
    <w:multiLevelType w:val="hybridMultilevel"/>
    <w:tmpl w:val="5F82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307DD"/>
    <w:multiLevelType w:val="hybridMultilevel"/>
    <w:tmpl w:val="D5B28C5A"/>
    <w:lvl w:ilvl="0" w:tplc="5AB2D4FE">
      <w:start w:val="1"/>
      <w:numFmt w:val="decimal"/>
      <w:lvlText w:val="%1."/>
      <w:lvlJc w:val="left"/>
      <w:pPr>
        <w:ind w:left="720" w:hanging="360"/>
      </w:pPr>
      <w:rPr>
        <w:rFonts w:ascii="Times New Roman" w:hAnsi="Times New Roman" w:hint="default"/>
        <w: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617D3"/>
    <w:multiLevelType w:val="hybridMultilevel"/>
    <w:tmpl w:val="4470F4E6"/>
    <w:lvl w:ilvl="0" w:tplc="A1000AD2">
      <w:start w:val="1"/>
      <w:numFmt w:val="lowerLetter"/>
      <w:lvlText w:val="%1)"/>
      <w:lvlJc w:val="left"/>
      <w:pPr>
        <w:ind w:left="720" w:hanging="360"/>
      </w:pPr>
      <w:rPr>
        <w:rFonts w:hint="default"/>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2483958"/>
    <w:multiLevelType w:val="hybridMultilevel"/>
    <w:tmpl w:val="47AE2BF8"/>
    <w:lvl w:ilvl="0" w:tplc="0D1C5024">
      <w:start w:val="1"/>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33057435"/>
    <w:multiLevelType w:val="hybridMultilevel"/>
    <w:tmpl w:val="CC96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863C67"/>
    <w:multiLevelType w:val="hybridMultilevel"/>
    <w:tmpl w:val="99E8C524"/>
    <w:lvl w:ilvl="0" w:tplc="6854C6EC">
      <w:start w:val="1"/>
      <w:numFmt w:val="decimal"/>
      <w:lvlText w:val="%1."/>
      <w:lvlJc w:val="left"/>
      <w:pPr>
        <w:tabs>
          <w:tab w:val="num" w:pos="720"/>
        </w:tabs>
        <w:ind w:left="720" w:hanging="360"/>
      </w:pPr>
      <w:rPr>
        <w:rFonts w:cs="Arial" w:hint="default"/>
        <w:b w:val="0"/>
      </w:rPr>
    </w:lvl>
    <w:lvl w:ilvl="1" w:tplc="04090005">
      <w:start w:val="1"/>
      <w:numFmt w:val="bullet"/>
      <w:lvlText w:val=""/>
      <w:lvlJc w:val="left"/>
      <w:pPr>
        <w:tabs>
          <w:tab w:val="num" w:pos="1440"/>
        </w:tabs>
        <w:ind w:left="1440" w:hanging="360"/>
      </w:pPr>
      <w:rPr>
        <w:rFonts w:ascii="Wingdings" w:hAnsi="Wingding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B82FCB"/>
    <w:multiLevelType w:val="hybridMultilevel"/>
    <w:tmpl w:val="7F58F3BE"/>
    <w:lvl w:ilvl="0" w:tplc="0418000F">
      <w:start w:val="1"/>
      <w:numFmt w:val="decimal"/>
      <w:lvlText w:val="%1."/>
      <w:lvlJc w:val="left"/>
      <w:pPr>
        <w:ind w:left="360" w:hanging="360"/>
      </w:pPr>
      <w:rPr>
        <w:rFonts w:hint="default"/>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0" w15:restartNumberingAfterBreak="0">
    <w:nsid w:val="36DC5C5D"/>
    <w:multiLevelType w:val="hybridMultilevel"/>
    <w:tmpl w:val="5AA6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33EC1"/>
    <w:multiLevelType w:val="hybridMultilevel"/>
    <w:tmpl w:val="2F62484C"/>
    <w:lvl w:ilvl="0" w:tplc="170EF9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75027B"/>
    <w:multiLevelType w:val="multilevel"/>
    <w:tmpl w:val="A5B0F64A"/>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914B3F"/>
    <w:multiLevelType w:val="hybridMultilevel"/>
    <w:tmpl w:val="C6CA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410FB"/>
    <w:multiLevelType w:val="hybridMultilevel"/>
    <w:tmpl w:val="58588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C7BC3"/>
    <w:multiLevelType w:val="hybridMultilevel"/>
    <w:tmpl w:val="70C25B7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F42060"/>
    <w:multiLevelType w:val="multilevel"/>
    <w:tmpl w:val="76307DB8"/>
    <w:lvl w:ilvl="0">
      <w:start w:val="1"/>
      <w:numFmt w:val="bullet"/>
      <w:lvlText w:val=""/>
      <w:lvlJc w:val="left"/>
      <w:pPr>
        <w:ind w:left="720" w:hanging="360"/>
      </w:pPr>
      <w:rPr>
        <w:rFonts w:ascii="Wingdings" w:hAnsi="Wingdings" w:hint="default"/>
      </w:rPr>
    </w:lvl>
    <w:lvl w:ilvl="1">
      <w:start w:val="6"/>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39218F"/>
    <w:multiLevelType w:val="hybridMultilevel"/>
    <w:tmpl w:val="F68CF42A"/>
    <w:lvl w:ilvl="0" w:tplc="0418000D">
      <w:start w:val="1"/>
      <w:numFmt w:val="bullet"/>
      <w:lvlText w:val=""/>
      <w:lvlJc w:val="left"/>
      <w:pPr>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8492B1E"/>
    <w:multiLevelType w:val="hybridMultilevel"/>
    <w:tmpl w:val="C61009D4"/>
    <w:lvl w:ilvl="0" w:tplc="8FA4EFEC">
      <w:start w:val="1"/>
      <w:numFmt w:val="decimal"/>
      <w:lvlText w:val="%1."/>
      <w:lvlJc w:val="left"/>
      <w:pPr>
        <w:ind w:left="720" w:hanging="360"/>
      </w:pPr>
      <w:rPr>
        <w:rFonts w:asciiTheme="minorHAnsi" w:hAnsiTheme="minorHAnsi" w:hint="default"/>
        <w:i/>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E10A17"/>
    <w:multiLevelType w:val="hybridMultilevel"/>
    <w:tmpl w:val="819CC9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F0B634A"/>
    <w:multiLevelType w:val="hybridMultilevel"/>
    <w:tmpl w:val="EF7A9EC4"/>
    <w:lvl w:ilvl="0" w:tplc="5E8454A6">
      <w:start w:val="8"/>
      <w:numFmt w:val="bullet"/>
      <w:lvlText w:val="-"/>
      <w:lvlJc w:val="left"/>
      <w:pPr>
        <w:tabs>
          <w:tab w:val="num" w:pos="720"/>
        </w:tabs>
        <w:ind w:left="720" w:hanging="360"/>
      </w:pPr>
      <w:rPr>
        <w:rFonts w:ascii="Calibri" w:eastAsia="Times New Roman" w:hAnsi="Calibri"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6B68D9"/>
    <w:multiLevelType w:val="hybridMultilevel"/>
    <w:tmpl w:val="4CDE4864"/>
    <w:lvl w:ilvl="0" w:tplc="6024D028">
      <w:start w:val="1"/>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4" w15:restartNumberingAfterBreak="0">
    <w:nsid w:val="637962A7"/>
    <w:multiLevelType w:val="hybridMultilevel"/>
    <w:tmpl w:val="BFF00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3949E4"/>
    <w:multiLevelType w:val="hybridMultilevel"/>
    <w:tmpl w:val="1A766FA4"/>
    <w:lvl w:ilvl="0" w:tplc="4478FED6">
      <w:numFmt w:val="bullet"/>
      <w:lvlText w:val="-"/>
      <w:lvlJc w:val="left"/>
      <w:pPr>
        <w:ind w:left="720" w:hanging="360"/>
      </w:pPr>
      <w:rPr>
        <w:rFonts w:ascii="Calibri" w:eastAsia="Calibri" w:hAnsi="Calibri" w:cs="Calibri"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B93F07"/>
    <w:multiLevelType w:val="hybridMultilevel"/>
    <w:tmpl w:val="7C00B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E3B02"/>
    <w:multiLevelType w:val="hybridMultilevel"/>
    <w:tmpl w:val="D576B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A1C16"/>
    <w:multiLevelType w:val="hybridMultilevel"/>
    <w:tmpl w:val="74347BDE"/>
    <w:lvl w:ilvl="0" w:tplc="0B8418AA">
      <w:start w:val="1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04EAC"/>
    <w:multiLevelType w:val="hybridMultilevel"/>
    <w:tmpl w:val="B7549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E07F2C"/>
    <w:multiLevelType w:val="hybridMultilevel"/>
    <w:tmpl w:val="7B784FF2"/>
    <w:lvl w:ilvl="0" w:tplc="30E06F34">
      <w:start w:val="50"/>
      <w:numFmt w:val="bullet"/>
      <w:lvlText w:val="-"/>
      <w:lvlJc w:val="left"/>
      <w:pPr>
        <w:ind w:left="420" w:hanging="360"/>
      </w:pPr>
      <w:rPr>
        <w:rFonts w:ascii="Calibri" w:eastAsia="Calibri" w:hAnsi="Calibri"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095442653">
    <w:abstractNumId w:val="32"/>
  </w:num>
  <w:num w:numId="2" w16cid:durableId="1235358463">
    <w:abstractNumId w:val="29"/>
  </w:num>
  <w:num w:numId="3" w16cid:durableId="1012805011">
    <w:abstractNumId w:val="25"/>
  </w:num>
  <w:num w:numId="4" w16cid:durableId="1425303546">
    <w:abstractNumId w:val="28"/>
  </w:num>
  <w:num w:numId="5" w16cid:durableId="1166898627">
    <w:abstractNumId w:val="22"/>
  </w:num>
  <w:num w:numId="6" w16cid:durableId="484855885">
    <w:abstractNumId w:val="18"/>
  </w:num>
  <w:num w:numId="7" w16cid:durableId="1941445537">
    <w:abstractNumId w:val="33"/>
  </w:num>
  <w:num w:numId="8" w16cid:durableId="1099982595">
    <w:abstractNumId w:val="38"/>
  </w:num>
  <w:num w:numId="9" w16cid:durableId="1002053036">
    <w:abstractNumId w:val="24"/>
  </w:num>
  <w:num w:numId="10" w16cid:durableId="363556121">
    <w:abstractNumId w:val="21"/>
  </w:num>
  <w:num w:numId="11" w16cid:durableId="1556042817">
    <w:abstractNumId w:val="31"/>
  </w:num>
  <w:num w:numId="12" w16cid:durableId="1447694424">
    <w:abstractNumId w:val="23"/>
  </w:num>
  <w:num w:numId="13" w16cid:durableId="1341739279">
    <w:abstractNumId w:val="17"/>
  </w:num>
  <w:num w:numId="14" w16cid:durableId="1659921129">
    <w:abstractNumId w:val="36"/>
  </w:num>
  <w:num w:numId="15" w16cid:durableId="1032152148">
    <w:abstractNumId w:val="20"/>
  </w:num>
  <w:num w:numId="16" w16cid:durableId="657657260">
    <w:abstractNumId w:val="34"/>
  </w:num>
  <w:num w:numId="17" w16cid:durableId="605163341">
    <w:abstractNumId w:val="8"/>
  </w:num>
  <w:num w:numId="18" w16cid:durableId="1735162284">
    <w:abstractNumId w:val="37"/>
  </w:num>
  <w:num w:numId="19" w16cid:durableId="698437183">
    <w:abstractNumId w:val="14"/>
  </w:num>
  <w:num w:numId="20" w16cid:durableId="214897080">
    <w:abstractNumId w:val="5"/>
  </w:num>
  <w:num w:numId="21" w16cid:durableId="1179850473">
    <w:abstractNumId w:val="10"/>
  </w:num>
  <w:num w:numId="22" w16cid:durableId="195971547">
    <w:abstractNumId w:val="39"/>
  </w:num>
  <w:num w:numId="23" w16cid:durableId="786267820">
    <w:abstractNumId w:val="27"/>
  </w:num>
  <w:num w:numId="24" w16cid:durableId="1987390846">
    <w:abstractNumId w:val="1"/>
  </w:num>
  <w:num w:numId="25" w16cid:durableId="1505628300">
    <w:abstractNumId w:val="11"/>
  </w:num>
  <w:num w:numId="26" w16cid:durableId="1826818317">
    <w:abstractNumId w:val="2"/>
  </w:num>
  <w:num w:numId="27" w16cid:durableId="2006546371">
    <w:abstractNumId w:val="4"/>
  </w:num>
  <w:num w:numId="28" w16cid:durableId="377123718">
    <w:abstractNumId w:val="15"/>
  </w:num>
  <w:num w:numId="29" w16cid:durableId="1733767984">
    <w:abstractNumId w:val="12"/>
  </w:num>
  <w:num w:numId="30" w16cid:durableId="1499074408">
    <w:abstractNumId w:val="19"/>
  </w:num>
  <w:num w:numId="31" w16cid:durableId="29232931">
    <w:abstractNumId w:val="6"/>
  </w:num>
  <w:num w:numId="32" w16cid:durableId="1262952862">
    <w:abstractNumId w:val="26"/>
  </w:num>
  <w:num w:numId="33" w16cid:durableId="1704668525">
    <w:abstractNumId w:val="9"/>
  </w:num>
  <w:num w:numId="34" w16cid:durableId="2089646565">
    <w:abstractNumId w:val="16"/>
  </w:num>
  <w:num w:numId="35" w16cid:durableId="1726484994">
    <w:abstractNumId w:val="13"/>
  </w:num>
  <w:num w:numId="36" w16cid:durableId="1990862999">
    <w:abstractNumId w:val="0"/>
  </w:num>
  <w:num w:numId="37" w16cid:durableId="118496618">
    <w:abstractNumId w:val="40"/>
  </w:num>
  <w:num w:numId="38" w16cid:durableId="1255440015">
    <w:abstractNumId w:val="3"/>
  </w:num>
  <w:num w:numId="39" w16cid:durableId="102578052">
    <w:abstractNumId w:val="35"/>
  </w:num>
  <w:num w:numId="40" w16cid:durableId="1707635541">
    <w:abstractNumId w:val="30"/>
  </w:num>
  <w:num w:numId="41" w16cid:durableId="11430858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8DF"/>
    <w:rsid w:val="00003FD8"/>
    <w:rsid w:val="00004AD7"/>
    <w:rsid w:val="00012A7D"/>
    <w:rsid w:val="00013757"/>
    <w:rsid w:val="0001447E"/>
    <w:rsid w:val="00030749"/>
    <w:rsid w:val="00040167"/>
    <w:rsid w:val="00045074"/>
    <w:rsid w:val="00050FA6"/>
    <w:rsid w:val="00051E8A"/>
    <w:rsid w:val="00052024"/>
    <w:rsid w:val="00052B65"/>
    <w:rsid w:val="00053723"/>
    <w:rsid w:val="00061F7C"/>
    <w:rsid w:val="000625DD"/>
    <w:rsid w:val="00066CC1"/>
    <w:rsid w:val="0007015B"/>
    <w:rsid w:val="000724F4"/>
    <w:rsid w:val="00072DDF"/>
    <w:rsid w:val="0008094E"/>
    <w:rsid w:val="00084F52"/>
    <w:rsid w:val="00086AF8"/>
    <w:rsid w:val="00092BBF"/>
    <w:rsid w:val="00094C92"/>
    <w:rsid w:val="000B70D8"/>
    <w:rsid w:val="000B7328"/>
    <w:rsid w:val="000C2B6F"/>
    <w:rsid w:val="000C2FF3"/>
    <w:rsid w:val="000C4CFC"/>
    <w:rsid w:val="000C6986"/>
    <w:rsid w:val="000C7251"/>
    <w:rsid w:val="000E2867"/>
    <w:rsid w:val="000E4C49"/>
    <w:rsid w:val="000E67F0"/>
    <w:rsid w:val="000E6F7B"/>
    <w:rsid w:val="000F1C4F"/>
    <w:rsid w:val="000F7164"/>
    <w:rsid w:val="0010019E"/>
    <w:rsid w:val="00105E8F"/>
    <w:rsid w:val="00107699"/>
    <w:rsid w:val="00113104"/>
    <w:rsid w:val="0011481B"/>
    <w:rsid w:val="001154DD"/>
    <w:rsid w:val="00115BF6"/>
    <w:rsid w:val="00123B55"/>
    <w:rsid w:val="00137B10"/>
    <w:rsid w:val="00137BB8"/>
    <w:rsid w:val="00140F39"/>
    <w:rsid w:val="0014276A"/>
    <w:rsid w:val="001453D5"/>
    <w:rsid w:val="001623B2"/>
    <w:rsid w:val="0017291B"/>
    <w:rsid w:val="00176490"/>
    <w:rsid w:val="00176F75"/>
    <w:rsid w:val="00177EC7"/>
    <w:rsid w:val="0018149C"/>
    <w:rsid w:val="00192892"/>
    <w:rsid w:val="001A05FB"/>
    <w:rsid w:val="001B7085"/>
    <w:rsid w:val="001C6044"/>
    <w:rsid w:val="001D49ED"/>
    <w:rsid w:val="001E03D2"/>
    <w:rsid w:val="001E722C"/>
    <w:rsid w:val="001E7FA4"/>
    <w:rsid w:val="001F01D8"/>
    <w:rsid w:val="001F18F4"/>
    <w:rsid w:val="001F2DDA"/>
    <w:rsid w:val="001F7F78"/>
    <w:rsid w:val="0020504D"/>
    <w:rsid w:val="00206D8F"/>
    <w:rsid w:val="002145F9"/>
    <w:rsid w:val="002335C1"/>
    <w:rsid w:val="00236941"/>
    <w:rsid w:val="00236B92"/>
    <w:rsid w:val="002465EC"/>
    <w:rsid w:val="00253411"/>
    <w:rsid w:val="002745CD"/>
    <w:rsid w:val="002775B6"/>
    <w:rsid w:val="00280688"/>
    <w:rsid w:val="00285E65"/>
    <w:rsid w:val="00294157"/>
    <w:rsid w:val="002954BC"/>
    <w:rsid w:val="002A071F"/>
    <w:rsid w:val="002A3001"/>
    <w:rsid w:val="002B14F0"/>
    <w:rsid w:val="002C124C"/>
    <w:rsid w:val="002C5EB1"/>
    <w:rsid w:val="002E08C1"/>
    <w:rsid w:val="002E306B"/>
    <w:rsid w:val="002E57FD"/>
    <w:rsid w:val="002E7D2C"/>
    <w:rsid w:val="002F33B0"/>
    <w:rsid w:val="003057FD"/>
    <w:rsid w:val="00326ED8"/>
    <w:rsid w:val="003321BF"/>
    <w:rsid w:val="00335EAA"/>
    <w:rsid w:val="00337740"/>
    <w:rsid w:val="00344482"/>
    <w:rsid w:val="00346F18"/>
    <w:rsid w:val="003552CC"/>
    <w:rsid w:val="00356B51"/>
    <w:rsid w:val="003600B6"/>
    <w:rsid w:val="003679D9"/>
    <w:rsid w:val="0038254E"/>
    <w:rsid w:val="00383E87"/>
    <w:rsid w:val="00386D1A"/>
    <w:rsid w:val="003A4170"/>
    <w:rsid w:val="003B769F"/>
    <w:rsid w:val="003C0BAD"/>
    <w:rsid w:val="003C5404"/>
    <w:rsid w:val="003C76D5"/>
    <w:rsid w:val="003C77F1"/>
    <w:rsid w:val="003D2E02"/>
    <w:rsid w:val="003D3106"/>
    <w:rsid w:val="003E4F63"/>
    <w:rsid w:val="004011AF"/>
    <w:rsid w:val="00407DDC"/>
    <w:rsid w:val="00412364"/>
    <w:rsid w:val="00422034"/>
    <w:rsid w:val="0042442A"/>
    <w:rsid w:val="00442072"/>
    <w:rsid w:val="004424C3"/>
    <w:rsid w:val="00443EC5"/>
    <w:rsid w:val="0045795E"/>
    <w:rsid w:val="00464718"/>
    <w:rsid w:val="00470BA8"/>
    <w:rsid w:val="0047118E"/>
    <w:rsid w:val="00476341"/>
    <w:rsid w:val="0048165C"/>
    <w:rsid w:val="0048656B"/>
    <w:rsid w:val="00494026"/>
    <w:rsid w:val="004A58A6"/>
    <w:rsid w:val="004A7A4B"/>
    <w:rsid w:val="004B23C7"/>
    <w:rsid w:val="004B2DD3"/>
    <w:rsid w:val="004B32DB"/>
    <w:rsid w:val="004B51F6"/>
    <w:rsid w:val="004B6937"/>
    <w:rsid w:val="004B72EC"/>
    <w:rsid w:val="004C60C0"/>
    <w:rsid w:val="004D05DB"/>
    <w:rsid w:val="004D6FB9"/>
    <w:rsid w:val="00502062"/>
    <w:rsid w:val="00514AB3"/>
    <w:rsid w:val="0051637C"/>
    <w:rsid w:val="005234DB"/>
    <w:rsid w:val="005265DB"/>
    <w:rsid w:val="00527EF1"/>
    <w:rsid w:val="005343A7"/>
    <w:rsid w:val="005348A6"/>
    <w:rsid w:val="0053562C"/>
    <w:rsid w:val="00535CC3"/>
    <w:rsid w:val="00541422"/>
    <w:rsid w:val="0054203F"/>
    <w:rsid w:val="005437C0"/>
    <w:rsid w:val="005604BF"/>
    <w:rsid w:val="00562417"/>
    <w:rsid w:val="00565685"/>
    <w:rsid w:val="0056598F"/>
    <w:rsid w:val="00576609"/>
    <w:rsid w:val="005770ED"/>
    <w:rsid w:val="005849F2"/>
    <w:rsid w:val="00594D27"/>
    <w:rsid w:val="00595CAD"/>
    <w:rsid w:val="005B3982"/>
    <w:rsid w:val="005B5F2F"/>
    <w:rsid w:val="005C2F80"/>
    <w:rsid w:val="005D2605"/>
    <w:rsid w:val="005D4112"/>
    <w:rsid w:val="005E0C77"/>
    <w:rsid w:val="005E1AF9"/>
    <w:rsid w:val="005E5F68"/>
    <w:rsid w:val="005E6B6B"/>
    <w:rsid w:val="005F300D"/>
    <w:rsid w:val="0060073C"/>
    <w:rsid w:val="00601CE4"/>
    <w:rsid w:val="006062A9"/>
    <w:rsid w:val="0060752D"/>
    <w:rsid w:val="00607A0C"/>
    <w:rsid w:val="00613145"/>
    <w:rsid w:val="00614CE1"/>
    <w:rsid w:val="00621374"/>
    <w:rsid w:val="006273B6"/>
    <w:rsid w:val="0063597E"/>
    <w:rsid w:val="0064166E"/>
    <w:rsid w:val="006535FF"/>
    <w:rsid w:val="006615A6"/>
    <w:rsid w:val="006622A3"/>
    <w:rsid w:val="0066297D"/>
    <w:rsid w:val="0066342A"/>
    <w:rsid w:val="006652AE"/>
    <w:rsid w:val="00671A4D"/>
    <w:rsid w:val="0067766F"/>
    <w:rsid w:val="00677EAF"/>
    <w:rsid w:val="00680FC0"/>
    <w:rsid w:val="006961FA"/>
    <w:rsid w:val="00697FB8"/>
    <w:rsid w:val="006A14AF"/>
    <w:rsid w:val="006A601B"/>
    <w:rsid w:val="006B3F11"/>
    <w:rsid w:val="006C4483"/>
    <w:rsid w:val="006C65AB"/>
    <w:rsid w:val="006D354C"/>
    <w:rsid w:val="006D6598"/>
    <w:rsid w:val="006D76A6"/>
    <w:rsid w:val="006E401B"/>
    <w:rsid w:val="006F0BF0"/>
    <w:rsid w:val="00702568"/>
    <w:rsid w:val="00706570"/>
    <w:rsid w:val="007107FB"/>
    <w:rsid w:val="00717C34"/>
    <w:rsid w:val="00721436"/>
    <w:rsid w:val="007229A7"/>
    <w:rsid w:val="00727449"/>
    <w:rsid w:val="00732965"/>
    <w:rsid w:val="007331BA"/>
    <w:rsid w:val="007347F0"/>
    <w:rsid w:val="00734F60"/>
    <w:rsid w:val="00737B6B"/>
    <w:rsid w:val="0074092C"/>
    <w:rsid w:val="007449BB"/>
    <w:rsid w:val="007539A0"/>
    <w:rsid w:val="007569AE"/>
    <w:rsid w:val="007569BE"/>
    <w:rsid w:val="0077236E"/>
    <w:rsid w:val="00784315"/>
    <w:rsid w:val="00794A00"/>
    <w:rsid w:val="007A02F2"/>
    <w:rsid w:val="007A3BBF"/>
    <w:rsid w:val="007A4EE6"/>
    <w:rsid w:val="007B3264"/>
    <w:rsid w:val="007B6DB4"/>
    <w:rsid w:val="007C0DE7"/>
    <w:rsid w:val="007C530C"/>
    <w:rsid w:val="007C53A9"/>
    <w:rsid w:val="007C60B5"/>
    <w:rsid w:val="007D1E39"/>
    <w:rsid w:val="007D38F9"/>
    <w:rsid w:val="007D7498"/>
    <w:rsid w:val="007E004E"/>
    <w:rsid w:val="007F00E5"/>
    <w:rsid w:val="007F13BE"/>
    <w:rsid w:val="00803B1C"/>
    <w:rsid w:val="008127B5"/>
    <w:rsid w:val="008136AA"/>
    <w:rsid w:val="00815391"/>
    <w:rsid w:val="008223CB"/>
    <w:rsid w:val="0082580C"/>
    <w:rsid w:val="00831329"/>
    <w:rsid w:val="0083732D"/>
    <w:rsid w:val="00837361"/>
    <w:rsid w:val="00840054"/>
    <w:rsid w:val="0085663D"/>
    <w:rsid w:val="0086190F"/>
    <w:rsid w:val="00866642"/>
    <w:rsid w:val="00876DA7"/>
    <w:rsid w:val="008951A0"/>
    <w:rsid w:val="008958E0"/>
    <w:rsid w:val="008B33F3"/>
    <w:rsid w:val="008C1BEE"/>
    <w:rsid w:val="008C205F"/>
    <w:rsid w:val="008C49CF"/>
    <w:rsid w:val="008C5020"/>
    <w:rsid w:val="008C6B2C"/>
    <w:rsid w:val="008D3097"/>
    <w:rsid w:val="008D6084"/>
    <w:rsid w:val="008E0370"/>
    <w:rsid w:val="008E0F77"/>
    <w:rsid w:val="008E4795"/>
    <w:rsid w:val="008F7999"/>
    <w:rsid w:val="00905C7A"/>
    <w:rsid w:val="0092198D"/>
    <w:rsid w:val="0092268E"/>
    <w:rsid w:val="00924A98"/>
    <w:rsid w:val="009341B1"/>
    <w:rsid w:val="00937170"/>
    <w:rsid w:val="00937515"/>
    <w:rsid w:val="00943284"/>
    <w:rsid w:val="00944A78"/>
    <w:rsid w:val="00944C0E"/>
    <w:rsid w:val="009507DB"/>
    <w:rsid w:val="00951D5B"/>
    <w:rsid w:val="00953C1F"/>
    <w:rsid w:val="0095421D"/>
    <w:rsid w:val="0095447A"/>
    <w:rsid w:val="00954C4B"/>
    <w:rsid w:val="00957BC9"/>
    <w:rsid w:val="00961A9C"/>
    <w:rsid w:val="00963267"/>
    <w:rsid w:val="00963BBD"/>
    <w:rsid w:val="00970ED5"/>
    <w:rsid w:val="00976F3D"/>
    <w:rsid w:val="00977140"/>
    <w:rsid w:val="009818B8"/>
    <w:rsid w:val="009A31D4"/>
    <w:rsid w:val="009A5E0C"/>
    <w:rsid w:val="009B712F"/>
    <w:rsid w:val="009C5018"/>
    <w:rsid w:val="009D346B"/>
    <w:rsid w:val="009D407A"/>
    <w:rsid w:val="009E2055"/>
    <w:rsid w:val="009F2004"/>
    <w:rsid w:val="009F3A69"/>
    <w:rsid w:val="009F5BA8"/>
    <w:rsid w:val="00A01D91"/>
    <w:rsid w:val="00A06297"/>
    <w:rsid w:val="00A17C70"/>
    <w:rsid w:val="00A22407"/>
    <w:rsid w:val="00A229C2"/>
    <w:rsid w:val="00A252C3"/>
    <w:rsid w:val="00A268C7"/>
    <w:rsid w:val="00A31144"/>
    <w:rsid w:val="00A343D5"/>
    <w:rsid w:val="00A51410"/>
    <w:rsid w:val="00A64592"/>
    <w:rsid w:val="00A67A21"/>
    <w:rsid w:val="00A67E1B"/>
    <w:rsid w:val="00A703F3"/>
    <w:rsid w:val="00A7395B"/>
    <w:rsid w:val="00A859EE"/>
    <w:rsid w:val="00A8617D"/>
    <w:rsid w:val="00AA3350"/>
    <w:rsid w:val="00AB1D00"/>
    <w:rsid w:val="00AB63EF"/>
    <w:rsid w:val="00AB6C10"/>
    <w:rsid w:val="00AC367E"/>
    <w:rsid w:val="00AC68DF"/>
    <w:rsid w:val="00AD7C43"/>
    <w:rsid w:val="00AE1096"/>
    <w:rsid w:val="00AE737D"/>
    <w:rsid w:val="00AF34F8"/>
    <w:rsid w:val="00AF707F"/>
    <w:rsid w:val="00B17CEC"/>
    <w:rsid w:val="00B26ED1"/>
    <w:rsid w:val="00B27384"/>
    <w:rsid w:val="00B32F56"/>
    <w:rsid w:val="00B33CB6"/>
    <w:rsid w:val="00B40E55"/>
    <w:rsid w:val="00B44961"/>
    <w:rsid w:val="00B604DC"/>
    <w:rsid w:val="00B6611E"/>
    <w:rsid w:val="00B671EF"/>
    <w:rsid w:val="00B7101A"/>
    <w:rsid w:val="00B801C5"/>
    <w:rsid w:val="00B8130A"/>
    <w:rsid w:val="00B95664"/>
    <w:rsid w:val="00BA3636"/>
    <w:rsid w:val="00BA65A1"/>
    <w:rsid w:val="00BC1535"/>
    <w:rsid w:val="00BC60EA"/>
    <w:rsid w:val="00BD728B"/>
    <w:rsid w:val="00BE1C55"/>
    <w:rsid w:val="00BE58D3"/>
    <w:rsid w:val="00BF2A7A"/>
    <w:rsid w:val="00BF564D"/>
    <w:rsid w:val="00C012DC"/>
    <w:rsid w:val="00C01701"/>
    <w:rsid w:val="00C0485C"/>
    <w:rsid w:val="00C07520"/>
    <w:rsid w:val="00C076AC"/>
    <w:rsid w:val="00C10328"/>
    <w:rsid w:val="00C1177B"/>
    <w:rsid w:val="00C13284"/>
    <w:rsid w:val="00C15FC5"/>
    <w:rsid w:val="00C16C14"/>
    <w:rsid w:val="00C2430C"/>
    <w:rsid w:val="00C3384B"/>
    <w:rsid w:val="00C3538A"/>
    <w:rsid w:val="00C40654"/>
    <w:rsid w:val="00C42093"/>
    <w:rsid w:val="00C42241"/>
    <w:rsid w:val="00C43186"/>
    <w:rsid w:val="00C44341"/>
    <w:rsid w:val="00C526E0"/>
    <w:rsid w:val="00C5304D"/>
    <w:rsid w:val="00C6402F"/>
    <w:rsid w:val="00C72CE7"/>
    <w:rsid w:val="00C8262D"/>
    <w:rsid w:val="00C85207"/>
    <w:rsid w:val="00CA0D23"/>
    <w:rsid w:val="00CA769A"/>
    <w:rsid w:val="00CB078E"/>
    <w:rsid w:val="00CB0A39"/>
    <w:rsid w:val="00CB48A8"/>
    <w:rsid w:val="00CC4956"/>
    <w:rsid w:val="00CC4DD0"/>
    <w:rsid w:val="00CC560C"/>
    <w:rsid w:val="00CD020A"/>
    <w:rsid w:val="00CD4A31"/>
    <w:rsid w:val="00CE5245"/>
    <w:rsid w:val="00CF4F21"/>
    <w:rsid w:val="00CF55A5"/>
    <w:rsid w:val="00CF6091"/>
    <w:rsid w:val="00D01E36"/>
    <w:rsid w:val="00D06977"/>
    <w:rsid w:val="00D12103"/>
    <w:rsid w:val="00D1771A"/>
    <w:rsid w:val="00D20061"/>
    <w:rsid w:val="00D20078"/>
    <w:rsid w:val="00D22A10"/>
    <w:rsid w:val="00D22AF7"/>
    <w:rsid w:val="00D250B0"/>
    <w:rsid w:val="00D34196"/>
    <w:rsid w:val="00D47B0F"/>
    <w:rsid w:val="00D525DE"/>
    <w:rsid w:val="00D52ACE"/>
    <w:rsid w:val="00D530F6"/>
    <w:rsid w:val="00D63F1B"/>
    <w:rsid w:val="00D6483D"/>
    <w:rsid w:val="00D6678F"/>
    <w:rsid w:val="00D718D0"/>
    <w:rsid w:val="00D81EDA"/>
    <w:rsid w:val="00D94D85"/>
    <w:rsid w:val="00DA4E11"/>
    <w:rsid w:val="00DB2DF3"/>
    <w:rsid w:val="00DC2C36"/>
    <w:rsid w:val="00DC3B56"/>
    <w:rsid w:val="00DD2333"/>
    <w:rsid w:val="00DD2621"/>
    <w:rsid w:val="00DE2BCE"/>
    <w:rsid w:val="00DF285A"/>
    <w:rsid w:val="00DF37A9"/>
    <w:rsid w:val="00E0342A"/>
    <w:rsid w:val="00E10C4B"/>
    <w:rsid w:val="00E12B46"/>
    <w:rsid w:val="00E15D06"/>
    <w:rsid w:val="00E1644C"/>
    <w:rsid w:val="00E26850"/>
    <w:rsid w:val="00E31827"/>
    <w:rsid w:val="00E40E00"/>
    <w:rsid w:val="00E670F6"/>
    <w:rsid w:val="00E67E4E"/>
    <w:rsid w:val="00E728DB"/>
    <w:rsid w:val="00E72DED"/>
    <w:rsid w:val="00E74612"/>
    <w:rsid w:val="00E807CC"/>
    <w:rsid w:val="00E840D4"/>
    <w:rsid w:val="00E86D2C"/>
    <w:rsid w:val="00E965AD"/>
    <w:rsid w:val="00EA6546"/>
    <w:rsid w:val="00EB0CAF"/>
    <w:rsid w:val="00EC292C"/>
    <w:rsid w:val="00ED5161"/>
    <w:rsid w:val="00ED5483"/>
    <w:rsid w:val="00EE54F4"/>
    <w:rsid w:val="00EE616F"/>
    <w:rsid w:val="00EF250B"/>
    <w:rsid w:val="00EF4EF7"/>
    <w:rsid w:val="00EF6707"/>
    <w:rsid w:val="00EF77C5"/>
    <w:rsid w:val="00F00A3E"/>
    <w:rsid w:val="00F01F99"/>
    <w:rsid w:val="00F04577"/>
    <w:rsid w:val="00F110C8"/>
    <w:rsid w:val="00F222AE"/>
    <w:rsid w:val="00F25123"/>
    <w:rsid w:val="00F262A9"/>
    <w:rsid w:val="00F27B46"/>
    <w:rsid w:val="00F35085"/>
    <w:rsid w:val="00F35470"/>
    <w:rsid w:val="00F43228"/>
    <w:rsid w:val="00F52E17"/>
    <w:rsid w:val="00F55A19"/>
    <w:rsid w:val="00F56FD2"/>
    <w:rsid w:val="00F62092"/>
    <w:rsid w:val="00F744A2"/>
    <w:rsid w:val="00F77C89"/>
    <w:rsid w:val="00F84D71"/>
    <w:rsid w:val="00F947DC"/>
    <w:rsid w:val="00F95F30"/>
    <w:rsid w:val="00FA02ED"/>
    <w:rsid w:val="00FB2EBD"/>
    <w:rsid w:val="00FB3B48"/>
    <w:rsid w:val="00FB7CEB"/>
    <w:rsid w:val="00FD3DF3"/>
    <w:rsid w:val="00FD470D"/>
    <w:rsid w:val="00FD6D81"/>
    <w:rsid w:val="00FE3AB5"/>
    <w:rsid w:val="00FF0A09"/>
    <w:rsid w:val="00FF4440"/>
    <w:rsid w:val="00FF754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B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68DF"/>
    <w:rPr>
      <w:rFonts w:eastAsia="Calibri"/>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stile 1,Footnote,Footnote1,Footnote2,Footnote3,Footnote4,Footnote5,Footnote6,Footnote7,Footnote8,Footnote9,Footnote10,Footnote11,Footnote21,Footnote31,Footnote41,Footnote51,Footnote61,Footnote71,Footnote81,Footnote91,ft"/>
    <w:basedOn w:val="Normal"/>
    <w:link w:val="FootnoteTextChar"/>
    <w:rsid w:val="00AC68DF"/>
    <w:rPr>
      <w:sz w:val="20"/>
      <w:szCs w:val="20"/>
    </w:rPr>
  </w:style>
  <w:style w:type="character" w:customStyle="1" w:styleId="FootnoteTextChar">
    <w:name w:val="Footnote Text Char"/>
    <w:aliases w:val="Fußnote Char,stile 1 Char,Footnote Char,Footnote1 Char,Footnote2 Char,Footnote3 Char,Footnote4 Char,Footnote5 Char,Footnote6 Char,Footnote7 Char,Footnote8 Char,Footnote9 Char,Footnote10 Char,Footnote11 Char,Footnote21 Char,ft Char"/>
    <w:link w:val="FootnoteText"/>
    <w:locked/>
    <w:rsid w:val="00AC68DF"/>
    <w:rPr>
      <w:rFonts w:eastAsia="Calibri"/>
      <w:lang w:val="ro-RO" w:eastAsia="en-US" w:bidi="ar-SA"/>
    </w:rPr>
  </w:style>
  <w:style w:type="character" w:styleId="FootnoteReference">
    <w:name w:val="footnote reference"/>
    <w:aliases w:val="Footnote symbol,Times 10 Point,Exposant 3 Point,Footnote reference number,EN Footnote Reference,note TESI,16 Point,Superscript 6 Point,ftref,BVI fnr,Error-Fußnotenzeichen5,Error-Fußnotenzeichen6,Footnote Reference Number"/>
    <w:link w:val="BVIfnrChar1Char"/>
    <w:rsid w:val="00AC68DF"/>
    <w:rPr>
      <w:vertAlign w:val="superscript"/>
      <w:lang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rsid w:val="00AC68DF"/>
    <w:pPr>
      <w:spacing w:after="160" w:line="240" w:lineRule="exact"/>
    </w:pPr>
    <w:rPr>
      <w:rFonts w:eastAsia="Times New Roman"/>
      <w:sz w:val="20"/>
      <w:szCs w:val="20"/>
      <w:vertAlign w:val="superscript"/>
    </w:rPr>
  </w:style>
  <w:style w:type="paragraph" w:customStyle="1" w:styleId="Default">
    <w:name w:val="Default"/>
    <w:rsid w:val="0066297D"/>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rsid w:val="00FB2EBD"/>
    <w:pPr>
      <w:tabs>
        <w:tab w:val="center" w:pos="4320"/>
        <w:tab w:val="right" w:pos="8640"/>
      </w:tabs>
    </w:pPr>
  </w:style>
  <w:style w:type="paragraph" w:styleId="Footer">
    <w:name w:val="footer"/>
    <w:basedOn w:val="Normal"/>
    <w:rsid w:val="00FB2EBD"/>
    <w:pPr>
      <w:tabs>
        <w:tab w:val="center" w:pos="4320"/>
        <w:tab w:val="right" w:pos="8640"/>
      </w:tabs>
    </w:pPr>
  </w:style>
  <w:style w:type="paragraph" w:styleId="BalloonText">
    <w:name w:val="Balloon Text"/>
    <w:basedOn w:val="Normal"/>
    <w:link w:val="BalloonTextChar"/>
    <w:rsid w:val="00535CC3"/>
    <w:rPr>
      <w:rFonts w:ascii="Segoe UI" w:hAnsi="Segoe UI"/>
      <w:sz w:val="18"/>
      <w:szCs w:val="18"/>
    </w:rPr>
  </w:style>
  <w:style w:type="character" w:customStyle="1" w:styleId="BalloonTextChar">
    <w:name w:val="Balloon Text Char"/>
    <w:link w:val="BalloonText"/>
    <w:rsid w:val="00535CC3"/>
    <w:rPr>
      <w:rFonts w:ascii="Segoe UI" w:eastAsia="Calibri" w:hAnsi="Segoe UI" w:cs="Segoe UI"/>
      <w:sz w:val="18"/>
      <w:szCs w:val="18"/>
      <w:lang w:val="ro-RO"/>
    </w:rPr>
  </w:style>
  <w:style w:type="character" w:styleId="Hyperlink">
    <w:name w:val="Hyperlink"/>
    <w:rsid w:val="00030749"/>
    <w:rPr>
      <w:color w:val="0563C1"/>
      <w:u w:val="single"/>
    </w:rPr>
  </w:style>
  <w:style w:type="character" w:customStyle="1" w:styleId="UnresolvedMention1">
    <w:name w:val="Unresolved Mention1"/>
    <w:uiPriority w:val="99"/>
    <w:semiHidden/>
    <w:unhideWhenUsed/>
    <w:rsid w:val="00030749"/>
    <w:rPr>
      <w:color w:val="605E5C"/>
      <w:shd w:val="clear" w:color="auto" w:fill="E1DFDD"/>
    </w:rPr>
  </w:style>
  <w:style w:type="character" w:styleId="CommentReference">
    <w:name w:val="annotation reference"/>
    <w:basedOn w:val="DefaultParagraphFont"/>
    <w:uiPriority w:val="99"/>
    <w:unhideWhenUsed/>
    <w:rsid w:val="001A05FB"/>
    <w:rPr>
      <w:sz w:val="16"/>
      <w:szCs w:val="16"/>
    </w:rPr>
  </w:style>
  <w:style w:type="paragraph" w:styleId="CommentText">
    <w:name w:val="annotation text"/>
    <w:basedOn w:val="Normal"/>
    <w:link w:val="CommentTextChar"/>
    <w:uiPriority w:val="99"/>
    <w:unhideWhenUsed/>
    <w:rsid w:val="001A05FB"/>
    <w:pPr>
      <w:spacing w:after="160"/>
    </w:pPr>
    <w:rPr>
      <w:rFonts w:ascii="Calibri" w:hAnsi="Calibri"/>
      <w:sz w:val="20"/>
      <w:szCs w:val="20"/>
      <w:lang w:val="en-US"/>
    </w:rPr>
  </w:style>
  <w:style w:type="character" w:customStyle="1" w:styleId="CommentTextChar">
    <w:name w:val="Comment Text Char"/>
    <w:basedOn w:val="DefaultParagraphFont"/>
    <w:link w:val="CommentText"/>
    <w:uiPriority w:val="99"/>
    <w:rsid w:val="001A05FB"/>
    <w:rPr>
      <w:rFonts w:ascii="Calibri" w:eastAsia="Calibri" w:hAnsi="Calibri" w:cs="Times New Roman"/>
      <w:lang w:val="en-US"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List Paragraph1"/>
    <w:basedOn w:val="Normal"/>
    <w:link w:val="ListParagraphChar"/>
    <w:uiPriority w:val="34"/>
    <w:qFormat/>
    <w:rsid w:val="00905C7A"/>
    <w:pPr>
      <w:spacing w:after="200" w:line="276" w:lineRule="auto"/>
      <w:ind w:left="720"/>
      <w:contextualSpacing/>
    </w:pPr>
    <w:rPr>
      <w:rFonts w:ascii="Calibri" w:eastAsia="Times New Roman" w:hAnsi="Calibri"/>
      <w:sz w:val="22"/>
      <w:szCs w:val="22"/>
      <w:lang w:val="en-SG" w:eastAsia="en-SG"/>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905C7A"/>
    <w:rPr>
      <w:rFonts w:ascii="Calibri" w:eastAsia="Times New Roman" w:hAnsi="Calibri" w:cs="Times New Roman"/>
      <w:sz w:val="22"/>
      <w:szCs w:val="22"/>
      <w:lang w:val="en-SG" w:eastAsia="en-SG"/>
    </w:rPr>
  </w:style>
  <w:style w:type="paragraph" w:styleId="CommentSubject">
    <w:name w:val="annotation subject"/>
    <w:basedOn w:val="CommentText"/>
    <w:next w:val="CommentText"/>
    <w:link w:val="CommentSubjectChar"/>
    <w:rsid w:val="00F947DC"/>
    <w:pPr>
      <w:spacing w:after="0"/>
    </w:pPr>
    <w:rPr>
      <w:rFonts w:ascii="Times New Roman" w:hAnsi="Times New Roman"/>
      <w:b/>
      <w:bCs/>
      <w:lang w:val="ro-RO"/>
    </w:rPr>
  </w:style>
  <w:style w:type="character" w:customStyle="1" w:styleId="CommentSubjectChar">
    <w:name w:val="Comment Subject Char"/>
    <w:basedOn w:val="CommentTextChar"/>
    <w:link w:val="CommentSubject"/>
    <w:rsid w:val="00F947DC"/>
    <w:rPr>
      <w:rFonts w:ascii="Calibri" w:eastAsia="Calibri" w:hAnsi="Calibri" w:cs="Times New Roman"/>
      <w:b/>
      <w:bCs/>
      <w:lang w:val="en-US" w:eastAsia="en-US"/>
    </w:rPr>
  </w:style>
  <w:style w:type="character" w:styleId="Strong">
    <w:name w:val="Strong"/>
    <w:basedOn w:val="DefaultParagraphFont"/>
    <w:uiPriority w:val="22"/>
    <w:qFormat/>
    <w:rsid w:val="00B95664"/>
    <w:rPr>
      <w:b/>
      <w:bCs/>
    </w:rPr>
  </w:style>
  <w:style w:type="character" w:customStyle="1" w:styleId="HeaderChar">
    <w:name w:val="Header Char"/>
    <w:basedOn w:val="DefaultParagraphFont"/>
    <w:link w:val="Header"/>
    <w:uiPriority w:val="99"/>
    <w:rsid w:val="008223CB"/>
    <w:rPr>
      <w:rFonts w:eastAsia="Calibri"/>
      <w:sz w:val="24"/>
      <w:szCs w:val="24"/>
      <w:lang w:val="ro-RO"/>
    </w:rPr>
  </w:style>
  <w:style w:type="paragraph" w:customStyle="1" w:styleId="bullet">
    <w:name w:val="bullet"/>
    <w:basedOn w:val="Normal"/>
    <w:rsid w:val="00F222AE"/>
    <w:pPr>
      <w:numPr>
        <w:numId w:val="32"/>
      </w:numPr>
      <w:spacing w:before="120" w:after="120"/>
      <w:jc w:val="both"/>
    </w:pPr>
    <w:rPr>
      <w:rFonts w:ascii="Trebuchet MS" w:eastAsia="Times New Roman" w:hAnsi="Trebuchet MS" w:cs="Arial"/>
      <w:sz w:val="20"/>
    </w:rPr>
  </w:style>
  <w:style w:type="paragraph" w:styleId="TOC8">
    <w:name w:val="toc 8"/>
    <w:basedOn w:val="Normal"/>
    <w:next w:val="Normal"/>
    <w:autoRedefine/>
    <w:uiPriority w:val="39"/>
    <w:rsid w:val="00F222AE"/>
    <w:pPr>
      <w:numPr>
        <w:ilvl w:val="4"/>
        <w:numId w:val="32"/>
      </w:numPr>
      <w:spacing w:before="120" w:after="120"/>
      <w:jc w:val="both"/>
    </w:pPr>
    <w:rPr>
      <w:rFonts w:ascii="Trebuchet MS" w:eastAsia="Times New Roman" w:hAnsi="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21353">
      <w:bodyDiv w:val="1"/>
      <w:marLeft w:val="0"/>
      <w:marRight w:val="0"/>
      <w:marTop w:val="0"/>
      <w:marBottom w:val="0"/>
      <w:divBdr>
        <w:top w:val="none" w:sz="0" w:space="0" w:color="auto"/>
        <w:left w:val="none" w:sz="0" w:space="0" w:color="auto"/>
        <w:bottom w:val="none" w:sz="0" w:space="0" w:color="auto"/>
        <w:right w:val="none" w:sz="0" w:space="0" w:color="auto"/>
      </w:divBdr>
    </w:div>
    <w:div w:id="1236742295">
      <w:bodyDiv w:val="1"/>
      <w:marLeft w:val="0"/>
      <w:marRight w:val="0"/>
      <w:marTop w:val="0"/>
      <w:marBottom w:val="0"/>
      <w:divBdr>
        <w:top w:val="none" w:sz="0" w:space="0" w:color="auto"/>
        <w:left w:val="none" w:sz="0" w:space="0" w:color="auto"/>
        <w:bottom w:val="none" w:sz="0" w:space="0" w:color="auto"/>
        <w:right w:val="none" w:sz="0" w:space="0" w:color="auto"/>
      </w:divBdr>
    </w:div>
    <w:div w:id="1637177145">
      <w:bodyDiv w:val="1"/>
      <w:marLeft w:val="0"/>
      <w:marRight w:val="0"/>
      <w:marTop w:val="0"/>
      <w:marBottom w:val="0"/>
      <w:divBdr>
        <w:top w:val="none" w:sz="0" w:space="0" w:color="auto"/>
        <w:left w:val="none" w:sz="0" w:space="0" w:color="auto"/>
        <w:bottom w:val="none" w:sz="0" w:space="0" w:color="auto"/>
        <w:right w:val="none" w:sz="0" w:space="0" w:color="auto"/>
      </w:divBdr>
    </w:div>
    <w:div w:id="1713967373">
      <w:bodyDiv w:val="1"/>
      <w:marLeft w:val="0"/>
      <w:marRight w:val="0"/>
      <w:marTop w:val="0"/>
      <w:marBottom w:val="0"/>
      <w:divBdr>
        <w:top w:val="none" w:sz="0" w:space="0" w:color="auto"/>
        <w:left w:val="none" w:sz="0" w:space="0" w:color="auto"/>
        <w:bottom w:val="none" w:sz="0" w:space="0" w:color="auto"/>
        <w:right w:val="none" w:sz="0" w:space="0" w:color="auto"/>
      </w:divBdr>
    </w:div>
    <w:div w:id="1933659535">
      <w:bodyDiv w:val="1"/>
      <w:marLeft w:val="0"/>
      <w:marRight w:val="0"/>
      <w:marTop w:val="0"/>
      <w:marBottom w:val="0"/>
      <w:divBdr>
        <w:top w:val="none" w:sz="0" w:space="0" w:color="auto"/>
        <w:left w:val="none" w:sz="0" w:space="0" w:color="auto"/>
        <w:bottom w:val="none" w:sz="0" w:space="0" w:color="auto"/>
        <w:right w:val="none" w:sz="0" w:space="0" w:color="auto"/>
      </w:divBdr>
    </w:div>
    <w:div w:id="197783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B75FF-F6D3-4AD7-B47F-CE46EE5F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2020-08-05T07:27:00Z</dcterms:created>
  <dcterms:modified xsi:type="dcterms:W3CDTF">2023-01-25T12:47:00Z</dcterms:modified>
</cp:coreProperties>
</file>